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A63" w:rsidRDefault="002C7A63" w:rsidP="002C7A63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-582295</wp:posOffset>
            </wp:positionV>
            <wp:extent cx="1104900" cy="1104900"/>
            <wp:effectExtent l="0" t="0" r="0" b="0"/>
            <wp:wrapNone/>
            <wp:docPr id="1" name="Imagen 1" descr="cecy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cyt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A6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-514985</wp:posOffset>
                </wp:positionV>
                <wp:extent cx="4257675" cy="1967230"/>
                <wp:effectExtent l="0" t="0" r="0" b="63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96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A63" w:rsidRPr="006E4670" w:rsidRDefault="002C7A63" w:rsidP="002C7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</w:pPr>
                            <w:r w:rsidRPr="006E4670">
                              <w:rPr>
                                <w:rFonts w:ascii="Arial" w:hAnsi="Arial" w:cs="Arial"/>
                                <w:b/>
                                <w:sz w:val="36"/>
                                <w:szCs w:val="24"/>
                              </w:rPr>
                              <w:t>Instituto Politécnico Nacional</w:t>
                            </w:r>
                          </w:p>
                          <w:p w:rsidR="002C7A63" w:rsidRPr="002C7A63" w:rsidRDefault="002C7A63" w:rsidP="006E467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C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Centro de Estudios Cient</w:t>
                            </w:r>
                            <w:r w:rsidR="003D7C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í</w:t>
                            </w:r>
                            <w:r w:rsidRPr="002C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ficos y Tecnológicos N</w:t>
                            </w:r>
                            <w:r w:rsidR="006E467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r w:rsidRPr="002C7A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11</w:t>
                            </w:r>
                          </w:p>
                          <w:p w:rsidR="002C7A63" w:rsidRPr="002C7A63" w:rsidRDefault="002C7A63" w:rsidP="006E467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C7A63">
                              <w:rPr>
                                <w:sz w:val="28"/>
                                <w:szCs w:val="28"/>
                              </w:rPr>
                              <w:t>‘’Wilfrido Massieu Pérez’’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5.45pt;margin-top:-40.55pt;width:335.25pt;height:154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" filled="f" stroked="f">
                <v:textbox style="mso-fit-shape-to-text:t">
                  <w:txbxContent>
                    <w:p w:rsidR="002C7A63" w:rsidRPr="006E4670" w:rsidRDefault="002C7A63" w:rsidP="002C7A6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</w:pPr>
                      <w:r w:rsidRPr="006E4670">
                        <w:rPr>
                          <w:rFonts w:ascii="Arial" w:hAnsi="Arial" w:cs="Arial"/>
                          <w:b/>
                          <w:sz w:val="36"/>
                          <w:szCs w:val="24"/>
                        </w:rPr>
                        <w:t>Instituto Politécnico Nacional</w:t>
                      </w:r>
                    </w:p>
                    <w:p w:rsidR="002C7A63" w:rsidRPr="002C7A63" w:rsidRDefault="002C7A63" w:rsidP="006E467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C7A63">
                        <w:rPr>
                          <w:rFonts w:ascii="Arial" w:hAnsi="Arial" w:cs="Arial"/>
                          <w:sz w:val="24"/>
                          <w:szCs w:val="24"/>
                        </w:rPr>
                        <w:t>Centro de Estudios Cient</w:t>
                      </w:r>
                      <w:r w:rsidR="003D7C93">
                        <w:rPr>
                          <w:rFonts w:ascii="Arial" w:hAnsi="Arial" w:cs="Arial"/>
                          <w:sz w:val="24"/>
                          <w:szCs w:val="24"/>
                        </w:rPr>
                        <w:t>í</w:t>
                      </w:r>
                      <w:r w:rsidRPr="002C7A63">
                        <w:rPr>
                          <w:rFonts w:ascii="Arial" w:hAnsi="Arial" w:cs="Arial"/>
                          <w:sz w:val="24"/>
                          <w:szCs w:val="24"/>
                        </w:rPr>
                        <w:t>ficos y Tecnológicos N</w:t>
                      </w:r>
                      <w:r w:rsidR="006E4670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r w:rsidRPr="002C7A63">
                        <w:rPr>
                          <w:rFonts w:ascii="Arial" w:hAnsi="Arial" w:cs="Arial"/>
                          <w:sz w:val="24"/>
                          <w:szCs w:val="24"/>
                        </w:rPr>
                        <w:t>. 11</w:t>
                      </w:r>
                    </w:p>
                    <w:p w:rsidR="002C7A63" w:rsidRPr="002C7A63" w:rsidRDefault="002C7A63" w:rsidP="006E467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C7A63">
                        <w:rPr>
                          <w:sz w:val="28"/>
                          <w:szCs w:val="28"/>
                        </w:rPr>
                        <w:t>‘’Wilfrido Massieu Pérez’’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-346697</wp:posOffset>
            </wp:positionH>
            <wp:positionV relativeFrom="paragraph">
              <wp:posOffset>-604520</wp:posOffset>
            </wp:positionV>
            <wp:extent cx="695325" cy="1117621"/>
            <wp:effectExtent l="0" t="0" r="0" b="6350"/>
            <wp:wrapNone/>
            <wp:docPr id="3" name="Imagen 3" descr="7 ideas de Ipn | ipn, instituto politécnico, imagenes de mex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7 ideas de Ipn | ipn, instituto politécnico, imagenes de mexi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11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7181FF3B" wp14:editId="3238F047">
                <wp:extent cx="304800" cy="304800"/>
                <wp:effectExtent l="0" t="0" r="0" b="0"/>
                <wp:docPr id="6" name="AutoShape 13" descr="Logo IP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BA07F" id="AutoShape 13" o:spid="_x0000_s1026" alt="Logo IP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6ES45b8C&#10;AADJBQAADgAAAAAAAAAAAAAAAAAuAgAAZHJzL2Uyb0RvYy54bWxQSwECLQAUAAYACAAAACEATKDp&#10;LNgAAAADAQAADwAAAAAAAAAAAAAAAAAZBQAAZHJzL2Rvd25yZXYueG1sUEsFBgAAAAAEAAQA8wAA&#10;AB4GAAAAAA==&#10;" filled="f" stroked="f">
                <o:lock v:ext="edit" aspectratio="t"/>
                <w10:anchorlock/>
              </v:rect>
            </w:pict>
          </mc:Fallback>
        </mc:AlternateContent>
      </w:r>
    </w:p>
    <w:p w:rsidR="006E4670" w:rsidRDefault="006E4670" w:rsidP="002C7A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2C7A63" w:rsidRPr="00965760" w:rsidRDefault="006E4670" w:rsidP="002C7A6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65760">
        <w:rPr>
          <w:rFonts w:ascii="Arial" w:hAnsi="Arial" w:cs="Arial"/>
          <w:b/>
          <w:sz w:val="24"/>
          <w:szCs w:val="24"/>
        </w:rPr>
        <w:t>Ciudad de México a    de                            del 20</w:t>
      </w:r>
    </w:p>
    <w:p w:rsidR="006E4670" w:rsidRDefault="006E4670" w:rsidP="006E4670">
      <w:pPr>
        <w:spacing w:after="0"/>
        <w:rPr>
          <w:rFonts w:ascii="Arial" w:hAnsi="Arial" w:cs="Arial"/>
          <w:b/>
          <w:sz w:val="24"/>
          <w:szCs w:val="24"/>
        </w:rPr>
      </w:pPr>
    </w:p>
    <w:p w:rsidR="00E52146" w:rsidRDefault="00E52146" w:rsidP="006E4670">
      <w:pPr>
        <w:spacing w:after="0"/>
        <w:rPr>
          <w:rFonts w:ascii="Arial" w:hAnsi="Arial" w:cs="Arial"/>
          <w:b/>
          <w:sz w:val="24"/>
          <w:szCs w:val="24"/>
        </w:rPr>
      </w:pPr>
    </w:p>
    <w:p w:rsidR="002C7A63" w:rsidRPr="006E4670" w:rsidRDefault="002C7A63" w:rsidP="006E4670">
      <w:pPr>
        <w:spacing w:after="0"/>
        <w:rPr>
          <w:rFonts w:ascii="Arial" w:hAnsi="Arial" w:cs="Arial"/>
          <w:b/>
          <w:sz w:val="24"/>
          <w:szCs w:val="24"/>
        </w:rPr>
      </w:pPr>
      <w:r w:rsidRPr="006E4670">
        <w:rPr>
          <w:rFonts w:ascii="Arial" w:hAnsi="Arial" w:cs="Arial"/>
          <w:b/>
          <w:sz w:val="24"/>
          <w:szCs w:val="24"/>
        </w:rPr>
        <w:t>Consejo Técnico Consultivo Escolar CECyT 11</w:t>
      </w:r>
    </w:p>
    <w:p w:rsidR="006E4670" w:rsidRPr="006E4670" w:rsidRDefault="006E4670" w:rsidP="006E4670">
      <w:pPr>
        <w:spacing w:after="0"/>
        <w:rPr>
          <w:rFonts w:ascii="Arial" w:hAnsi="Arial" w:cs="Arial"/>
          <w:b/>
          <w:sz w:val="24"/>
          <w:szCs w:val="24"/>
        </w:rPr>
      </w:pPr>
      <w:r w:rsidRPr="006E4670">
        <w:rPr>
          <w:rFonts w:ascii="Arial" w:hAnsi="Arial" w:cs="Arial"/>
          <w:b/>
          <w:sz w:val="24"/>
          <w:szCs w:val="24"/>
        </w:rPr>
        <w:t>Comité de Servicio Social</w:t>
      </w:r>
    </w:p>
    <w:p w:rsidR="002C7A63" w:rsidRPr="00965760" w:rsidRDefault="002C7A63" w:rsidP="006E4670">
      <w:pPr>
        <w:spacing w:after="0"/>
        <w:rPr>
          <w:rFonts w:ascii="Arial" w:hAnsi="Arial" w:cs="Arial"/>
          <w:b/>
          <w:sz w:val="24"/>
          <w:szCs w:val="24"/>
        </w:rPr>
      </w:pPr>
      <w:r w:rsidRPr="00965760">
        <w:rPr>
          <w:rFonts w:ascii="Arial" w:hAnsi="Arial" w:cs="Arial"/>
          <w:b/>
          <w:sz w:val="24"/>
          <w:szCs w:val="24"/>
        </w:rPr>
        <w:t>Presente</w:t>
      </w:r>
    </w:p>
    <w:p w:rsidR="006E4670" w:rsidRDefault="006E4670" w:rsidP="006E4670">
      <w:pPr>
        <w:spacing w:after="0"/>
        <w:rPr>
          <w:rFonts w:ascii="Arial" w:hAnsi="Arial" w:cs="Arial"/>
          <w:sz w:val="24"/>
          <w:szCs w:val="24"/>
        </w:rPr>
      </w:pPr>
    </w:p>
    <w:p w:rsidR="002C7A63" w:rsidRPr="00696CD2" w:rsidRDefault="002C7A63" w:rsidP="006E4670">
      <w:pPr>
        <w:spacing w:after="0"/>
        <w:rPr>
          <w:rFonts w:ascii="Arial" w:hAnsi="Arial" w:cs="Arial"/>
          <w:sz w:val="24"/>
          <w:szCs w:val="24"/>
        </w:rPr>
      </w:pPr>
      <w:r w:rsidRPr="00696CD2">
        <w:rPr>
          <w:rFonts w:ascii="Arial" w:hAnsi="Arial" w:cs="Arial"/>
          <w:b/>
          <w:sz w:val="24"/>
          <w:szCs w:val="24"/>
        </w:rPr>
        <w:t>Asunto</w:t>
      </w:r>
      <w:r w:rsidR="006E4670" w:rsidRPr="00696CD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96CD2">
        <w:rPr>
          <w:rFonts w:ascii="Arial" w:hAnsi="Arial" w:cs="Arial"/>
          <w:sz w:val="24"/>
          <w:szCs w:val="24"/>
        </w:rPr>
        <w:t>Solicitud de cancelación de servicios social.</w:t>
      </w:r>
    </w:p>
    <w:p w:rsidR="006E4670" w:rsidRDefault="006E4670" w:rsidP="006E4670">
      <w:pPr>
        <w:spacing w:after="0"/>
        <w:rPr>
          <w:rFonts w:ascii="Arial" w:hAnsi="Arial" w:cs="Arial"/>
          <w:sz w:val="24"/>
          <w:szCs w:val="24"/>
        </w:rPr>
      </w:pPr>
    </w:p>
    <w:p w:rsidR="006E4670" w:rsidRDefault="002C7A63" w:rsidP="006E46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medio del presente</w:t>
      </w:r>
      <w:r w:rsidR="00B61D3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516E5">
        <w:rPr>
          <w:rFonts w:ascii="Arial" w:hAnsi="Arial" w:cs="Arial"/>
          <w:sz w:val="24"/>
          <w:szCs w:val="24"/>
        </w:rPr>
        <w:t>envió</w:t>
      </w:r>
      <w:r>
        <w:rPr>
          <w:rFonts w:ascii="Arial" w:hAnsi="Arial" w:cs="Arial"/>
          <w:sz w:val="24"/>
          <w:szCs w:val="24"/>
        </w:rPr>
        <w:t xml:space="preserve"> un cordial saludo y aprovecho </w:t>
      </w:r>
      <w:r w:rsidR="00A516E5">
        <w:rPr>
          <w:rFonts w:ascii="Arial" w:hAnsi="Arial" w:cs="Arial"/>
          <w:sz w:val="24"/>
          <w:szCs w:val="24"/>
        </w:rPr>
        <w:t>la ocasión para solicitar de la manera mas atenta</w:t>
      </w:r>
      <w:r w:rsidR="00F25521">
        <w:rPr>
          <w:rFonts w:ascii="Arial" w:hAnsi="Arial" w:cs="Arial"/>
          <w:sz w:val="24"/>
          <w:szCs w:val="24"/>
        </w:rPr>
        <w:t>,</w:t>
      </w:r>
      <w:r w:rsidR="00A516E5">
        <w:rPr>
          <w:rFonts w:ascii="Arial" w:hAnsi="Arial" w:cs="Arial"/>
          <w:sz w:val="24"/>
          <w:szCs w:val="24"/>
        </w:rPr>
        <w:t xml:space="preserve"> </w:t>
      </w:r>
      <w:r w:rsidR="00F25521">
        <w:rPr>
          <w:rFonts w:ascii="Arial" w:hAnsi="Arial" w:cs="Arial"/>
          <w:sz w:val="24"/>
          <w:szCs w:val="24"/>
        </w:rPr>
        <w:t>la</w:t>
      </w:r>
      <w:r w:rsidR="00A516E5">
        <w:rPr>
          <w:rFonts w:ascii="Arial" w:hAnsi="Arial" w:cs="Arial"/>
          <w:sz w:val="24"/>
          <w:szCs w:val="24"/>
        </w:rPr>
        <w:t xml:space="preserve"> autoriza</w:t>
      </w:r>
      <w:r w:rsidR="00F25521">
        <w:rPr>
          <w:rFonts w:ascii="Arial" w:hAnsi="Arial" w:cs="Arial"/>
          <w:sz w:val="24"/>
          <w:szCs w:val="24"/>
        </w:rPr>
        <w:t>ción</w:t>
      </w:r>
      <w:r w:rsidR="00A516E5">
        <w:rPr>
          <w:rFonts w:ascii="Arial" w:hAnsi="Arial" w:cs="Arial"/>
          <w:sz w:val="24"/>
          <w:szCs w:val="24"/>
        </w:rPr>
        <w:t xml:space="preserve"> </w:t>
      </w:r>
      <w:r w:rsidR="00F25521">
        <w:rPr>
          <w:rFonts w:ascii="Arial" w:hAnsi="Arial" w:cs="Arial"/>
          <w:sz w:val="24"/>
          <w:szCs w:val="24"/>
        </w:rPr>
        <w:t>de</w:t>
      </w:r>
      <w:r w:rsidR="00A516E5">
        <w:rPr>
          <w:rFonts w:ascii="Arial" w:hAnsi="Arial" w:cs="Arial"/>
          <w:sz w:val="24"/>
          <w:szCs w:val="24"/>
        </w:rPr>
        <w:t xml:space="preserve"> cancelación del servicio social de</w:t>
      </w:r>
      <w:r w:rsidR="006E4670">
        <w:rPr>
          <w:rFonts w:ascii="Arial" w:hAnsi="Arial" w:cs="Arial"/>
          <w:sz w:val="24"/>
          <w:szCs w:val="24"/>
        </w:rPr>
        <w:t>:</w:t>
      </w:r>
    </w:p>
    <w:p w:rsidR="00C667FD" w:rsidRDefault="00C667FD" w:rsidP="006E46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E4670" w:rsidRDefault="006E4670" w:rsidP="006E46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67FD">
        <w:rPr>
          <w:rFonts w:ascii="Arial" w:hAnsi="Arial" w:cs="Arial"/>
          <w:b/>
          <w:sz w:val="24"/>
          <w:szCs w:val="24"/>
        </w:rPr>
        <w:t>Prestador(a)</w:t>
      </w:r>
      <w:r w:rsidR="00C667F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Xxxxxxxx Xxxxxxxxx</w:t>
      </w:r>
      <w:r w:rsidR="00A516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Xxxxxxxxx</w:t>
      </w:r>
    </w:p>
    <w:p w:rsidR="006E4670" w:rsidRDefault="006E4670" w:rsidP="006E46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67FD">
        <w:rPr>
          <w:rFonts w:ascii="Arial" w:hAnsi="Arial" w:cs="Arial"/>
          <w:b/>
          <w:sz w:val="24"/>
          <w:szCs w:val="24"/>
        </w:rPr>
        <w:t>B</w:t>
      </w:r>
      <w:r w:rsidR="00A516E5" w:rsidRPr="00C667FD">
        <w:rPr>
          <w:rFonts w:ascii="Arial" w:hAnsi="Arial" w:cs="Arial"/>
          <w:b/>
          <w:sz w:val="24"/>
          <w:szCs w:val="24"/>
        </w:rPr>
        <w:t>oleta</w:t>
      </w:r>
      <w:r w:rsidRPr="00C667FD">
        <w:rPr>
          <w:rFonts w:ascii="Arial" w:hAnsi="Arial" w:cs="Arial"/>
          <w:b/>
          <w:sz w:val="24"/>
          <w:szCs w:val="24"/>
        </w:rPr>
        <w:t>:</w:t>
      </w:r>
      <w:r w:rsidR="00A516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0000000000</w:t>
      </w:r>
      <w:r w:rsidR="00A516E5">
        <w:rPr>
          <w:rFonts w:ascii="Arial" w:hAnsi="Arial" w:cs="Arial"/>
          <w:sz w:val="24"/>
          <w:szCs w:val="24"/>
        </w:rPr>
        <w:t xml:space="preserve"> </w:t>
      </w:r>
    </w:p>
    <w:p w:rsidR="002C7A63" w:rsidRDefault="002C7A63" w:rsidP="006E46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16E5" w:rsidRDefault="00F25521" w:rsidP="006E46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anterior, en razón de</w:t>
      </w:r>
      <w:r w:rsidR="00A516E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dicho prestador </w:t>
      </w:r>
      <w:r w:rsidR="00A516E5">
        <w:rPr>
          <w:rFonts w:ascii="Arial" w:hAnsi="Arial" w:cs="Arial"/>
          <w:sz w:val="24"/>
          <w:szCs w:val="24"/>
        </w:rPr>
        <w:t xml:space="preserve">incumplió con </w:t>
      </w:r>
      <w:r>
        <w:rPr>
          <w:rFonts w:ascii="Arial" w:hAnsi="Arial" w:cs="Arial"/>
          <w:sz w:val="24"/>
          <w:szCs w:val="24"/>
        </w:rPr>
        <w:t xml:space="preserve">lo previsto en </w:t>
      </w:r>
      <w:r w:rsidR="00E52146">
        <w:rPr>
          <w:rFonts w:ascii="Arial" w:hAnsi="Arial" w:cs="Arial"/>
          <w:sz w:val="24"/>
          <w:szCs w:val="24"/>
        </w:rPr>
        <w:t>el</w:t>
      </w:r>
      <w:r w:rsidR="00A516E5">
        <w:rPr>
          <w:rFonts w:ascii="Arial" w:hAnsi="Arial" w:cs="Arial"/>
          <w:sz w:val="24"/>
          <w:szCs w:val="24"/>
        </w:rPr>
        <w:t xml:space="preserve"> </w:t>
      </w:r>
      <w:r w:rsidR="00E52146">
        <w:rPr>
          <w:rFonts w:ascii="Arial" w:hAnsi="Arial" w:cs="Arial"/>
          <w:sz w:val="24"/>
          <w:szCs w:val="24"/>
        </w:rPr>
        <w:t>artículo 39</w:t>
      </w:r>
      <w:r>
        <w:rPr>
          <w:rFonts w:ascii="Arial" w:hAnsi="Arial" w:cs="Arial"/>
          <w:sz w:val="24"/>
          <w:szCs w:val="24"/>
        </w:rPr>
        <w:t>,</w:t>
      </w:r>
      <w:r w:rsidR="00E52146">
        <w:rPr>
          <w:rFonts w:ascii="Arial" w:hAnsi="Arial" w:cs="Arial"/>
          <w:sz w:val="24"/>
          <w:szCs w:val="24"/>
        </w:rPr>
        <w:t xml:space="preserve"> </w:t>
      </w:r>
      <w:r w:rsidR="00A516E5">
        <w:rPr>
          <w:rFonts w:ascii="Arial" w:hAnsi="Arial" w:cs="Arial"/>
          <w:sz w:val="24"/>
          <w:szCs w:val="24"/>
        </w:rPr>
        <w:t xml:space="preserve">del </w:t>
      </w:r>
      <w:r w:rsidR="00C667FD">
        <w:rPr>
          <w:rFonts w:ascii="Arial" w:hAnsi="Arial" w:cs="Arial"/>
          <w:sz w:val="24"/>
          <w:szCs w:val="24"/>
        </w:rPr>
        <w:t>R</w:t>
      </w:r>
      <w:r w:rsidR="00A516E5">
        <w:rPr>
          <w:rFonts w:ascii="Arial" w:hAnsi="Arial" w:cs="Arial"/>
          <w:sz w:val="24"/>
          <w:szCs w:val="24"/>
        </w:rPr>
        <w:t xml:space="preserve">eglamento de </w:t>
      </w:r>
      <w:r>
        <w:rPr>
          <w:rFonts w:ascii="Arial" w:hAnsi="Arial" w:cs="Arial"/>
          <w:sz w:val="24"/>
          <w:szCs w:val="24"/>
        </w:rPr>
        <w:t>Servicio Social, d</w:t>
      </w:r>
      <w:r w:rsidR="006E4670">
        <w:rPr>
          <w:rFonts w:ascii="Arial" w:hAnsi="Arial" w:cs="Arial"/>
          <w:sz w:val="24"/>
          <w:szCs w:val="24"/>
        </w:rPr>
        <w:t xml:space="preserve">onde se </w:t>
      </w:r>
      <w:r>
        <w:rPr>
          <w:rFonts w:ascii="Arial" w:hAnsi="Arial" w:cs="Arial"/>
          <w:sz w:val="24"/>
          <w:szCs w:val="24"/>
        </w:rPr>
        <w:t>prevé</w:t>
      </w:r>
      <w:r w:rsidR="006E4670">
        <w:rPr>
          <w:rFonts w:ascii="Arial" w:hAnsi="Arial" w:cs="Arial"/>
          <w:sz w:val="24"/>
          <w:szCs w:val="24"/>
        </w:rPr>
        <w:t xml:space="preserve"> que son </w:t>
      </w:r>
      <w:r w:rsidR="00A516E5">
        <w:rPr>
          <w:rFonts w:ascii="Arial" w:hAnsi="Arial" w:cs="Arial"/>
          <w:sz w:val="24"/>
          <w:szCs w:val="24"/>
        </w:rPr>
        <w:t>obligaciones de los prestadores de servicio</w:t>
      </w:r>
      <w:r w:rsidR="006E4670">
        <w:rPr>
          <w:rFonts w:ascii="Arial" w:hAnsi="Arial" w:cs="Arial"/>
          <w:sz w:val="24"/>
          <w:szCs w:val="24"/>
        </w:rPr>
        <w:t xml:space="preserve"> e</w:t>
      </w:r>
      <w:r w:rsidR="00A516E5">
        <w:rPr>
          <w:rFonts w:ascii="Arial" w:hAnsi="Arial" w:cs="Arial"/>
          <w:sz w:val="24"/>
          <w:szCs w:val="24"/>
        </w:rPr>
        <w:t>ntregar en tiempo y forma a la unidad académica que corresponda la documentación, informes o registros que le sean requeridos como evidencia de la prestación de servicio social.</w:t>
      </w:r>
    </w:p>
    <w:p w:rsidR="006E4670" w:rsidRDefault="006E4670" w:rsidP="006E46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16E5" w:rsidRDefault="00F25521" w:rsidP="006E46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mencionar, que s</w:t>
      </w:r>
      <w:r w:rsidR="00A516E5">
        <w:rPr>
          <w:rFonts w:ascii="Arial" w:hAnsi="Arial" w:cs="Arial"/>
          <w:sz w:val="24"/>
          <w:szCs w:val="24"/>
        </w:rPr>
        <w:t>e intent</w:t>
      </w:r>
      <w:r>
        <w:rPr>
          <w:rFonts w:ascii="Arial" w:hAnsi="Arial" w:cs="Arial"/>
          <w:sz w:val="24"/>
          <w:szCs w:val="24"/>
        </w:rPr>
        <w:t xml:space="preserve">ó </w:t>
      </w:r>
      <w:bookmarkStart w:id="0" w:name="_GoBack"/>
      <w:bookmarkEnd w:id="0"/>
      <w:r w:rsidR="00A516E5">
        <w:rPr>
          <w:rFonts w:ascii="Arial" w:hAnsi="Arial" w:cs="Arial"/>
          <w:sz w:val="24"/>
          <w:szCs w:val="24"/>
        </w:rPr>
        <w:t xml:space="preserve">contactar </w:t>
      </w:r>
      <w:r>
        <w:rPr>
          <w:rFonts w:ascii="Arial" w:hAnsi="Arial" w:cs="Arial"/>
          <w:sz w:val="24"/>
          <w:szCs w:val="24"/>
        </w:rPr>
        <w:t xml:space="preserve">vía </w:t>
      </w:r>
      <w:r w:rsidR="00A516E5">
        <w:rPr>
          <w:rFonts w:ascii="Arial" w:hAnsi="Arial" w:cs="Arial"/>
          <w:sz w:val="24"/>
          <w:szCs w:val="24"/>
        </w:rPr>
        <w:t>telefónic</w:t>
      </w:r>
      <w:r>
        <w:rPr>
          <w:rFonts w:ascii="Arial" w:hAnsi="Arial" w:cs="Arial"/>
          <w:sz w:val="24"/>
          <w:szCs w:val="24"/>
        </w:rPr>
        <w:t>a</w:t>
      </w:r>
      <w:r w:rsidR="00A516E5">
        <w:rPr>
          <w:rFonts w:ascii="Arial" w:hAnsi="Arial" w:cs="Arial"/>
          <w:sz w:val="24"/>
          <w:szCs w:val="24"/>
        </w:rPr>
        <w:t xml:space="preserve"> y por medio de correo </w:t>
      </w:r>
      <w:r>
        <w:rPr>
          <w:rFonts w:ascii="Arial" w:hAnsi="Arial" w:cs="Arial"/>
          <w:sz w:val="24"/>
          <w:szCs w:val="24"/>
        </w:rPr>
        <w:t xml:space="preserve">electrónico, </w:t>
      </w:r>
      <w:r w:rsidR="00A516E5">
        <w:rPr>
          <w:rFonts w:ascii="Arial" w:hAnsi="Arial" w:cs="Arial"/>
          <w:sz w:val="24"/>
          <w:szCs w:val="24"/>
        </w:rPr>
        <w:t>sin tener respuesta alguna.</w:t>
      </w:r>
    </w:p>
    <w:p w:rsidR="00C667FD" w:rsidRDefault="00C667FD" w:rsidP="006E46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516E5" w:rsidRDefault="00A516E5" w:rsidP="006E46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particular, le envió un cordial saludo.</w:t>
      </w:r>
    </w:p>
    <w:p w:rsidR="00A516E5" w:rsidRDefault="00A516E5" w:rsidP="002C7A63">
      <w:pPr>
        <w:rPr>
          <w:rFonts w:ascii="Arial" w:hAnsi="Arial" w:cs="Arial"/>
          <w:sz w:val="24"/>
          <w:szCs w:val="24"/>
        </w:rPr>
      </w:pPr>
    </w:p>
    <w:p w:rsidR="00A516E5" w:rsidRPr="00C667FD" w:rsidRDefault="00965760" w:rsidP="00A516E5">
      <w:pPr>
        <w:jc w:val="center"/>
        <w:rPr>
          <w:rFonts w:ascii="Arial" w:hAnsi="Arial" w:cs="Arial"/>
          <w:b/>
          <w:sz w:val="24"/>
          <w:szCs w:val="24"/>
        </w:rPr>
      </w:pPr>
      <w:r w:rsidRPr="00C667FD">
        <w:rPr>
          <w:rFonts w:ascii="Arial" w:hAnsi="Arial" w:cs="Arial"/>
          <w:b/>
          <w:sz w:val="24"/>
          <w:szCs w:val="24"/>
        </w:rPr>
        <w:t>Atentamente</w:t>
      </w:r>
    </w:p>
    <w:p w:rsidR="00A516E5" w:rsidRDefault="00A516E5" w:rsidP="00A516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204470</wp:posOffset>
                </wp:positionV>
                <wp:extent cx="361950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2818D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16.1pt" to="364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</w:p>
    <w:p w:rsidR="00A516E5" w:rsidRDefault="006E4670" w:rsidP="00A516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Xxx.</w:t>
      </w:r>
      <w:r w:rsidR="00A516E5">
        <w:rPr>
          <w:rFonts w:ascii="Arial" w:hAnsi="Arial" w:cs="Arial"/>
          <w:sz w:val="24"/>
          <w:szCs w:val="24"/>
        </w:rPr>
        <w:t xml:space="preserve"> </w:t>
      </w:r>
      <w:r w:rsidR="00E52146">
        <w:rPr>
          <w:rFonts w:ascii="Arial" w:hAnsi="Arial" w:cs="Arial"/>
          <w:sz w:val="24"/>
          <w:szCs w:val="24"/>
        </w:rPr>
        <w:t>Xxxxxx</w:t>
      </w:r>
      <w:r w:rsidR="00A516E5">
        <w:rPr>
          <w:rFonts w:ascii="Arial" w:hAnsi="Arial" w:cs="Arial"/>
          <w:sz w:val="24"/>
          <w:szCs w:val="24"/>
        </w:rPr>
        <w:t xml:space="preserve"> </w:t>
      </w:r>
      <w:r w:rsidR="00E52146">
        <w:rPr>
          <w:rFonts w:ascii="Arial" w:hAnsi="Arial" w:cs="Arial"/>
          <w:sz w:val="24"/>
          <w:szCs w:val="24"/>
        </w:rPr>
        <w:t>Xxxxxxxxx</w:t>
      </w:r>
      <w:r w:rsidR="00A516E5">
        <w:rPr>
          <w:rFonts w:ascii="Arial" w:hAnsi="Arial" w:cs="Arial"/>
          <w:sz w:val="24"/>
          <w:szCs w:val="24"/>
        </w:rPr>
        <w:t xml:space="preserve"> </w:t>
      </w:r>
      <w:r w:rsidR="00E52146">
        <w:rPr>
          <w:rFonts w:ascii="Arial" w:hAnsi="Arial" w:cs="Arial"/>
          <w:sz w:val="24"/>
          <w:szCs w:val="24"/>
        </w:rPr>
        <w:t>Xxxxxxxxx</w:t>
      </w:r>
      <w:r w:rsidR="00A516E5">
        <w:rPr>
          <w:rFonts w:ascii="Arial" w:hAnsi="Arial" w:cs="Arial"/>
          <w:sz w:val="24"/>
          <w:szCs w:val="24"/>
        </w:rPr>
        <w:t xml:space="preserve"> </w:t>
      </w:r>
    </w:p>
    <w:p w:rsidR="00A516E5" w:rsidRDefault="00E52146" w:rsidP="00A516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</w:t>
      </w:r>
      <w:r w:rsidR="00A516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 xx</w:t>
      </w:r>
      <w:r w:rsidR="00A516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Xxxxxxx</w:t>
      </w:r>
      <w:r w:rsidR="00A516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 w:rsidR="00A516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</w:t>
      </w:r>
      <w:proofErr w:type="spellEnd"/>
      <w:r w:rsidR="00A516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</w:t>
      </w:r>
      <w:proofErr w:type="spellEnd"/>
      <w:r w:rsidR="00A516E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Xxxxxxxxx</w:t>
      </w:r>
      <w:proofErr w:type="spellEnd"/>
    </w:p>
    <w:p w:rsidR="00C667FD" w:rsidRDefault="00C667FD" w:rsidP="00A516E5">
      <w:pPr>
        <w:jc w:val="center"/>
        <w:rPr>
          <w:rFonts w:ascii="Arial" w:hAnsi="Arial" w:cs="Arial"/>
          <w:sz w:val="24"/>
          <w:szCs w:val="24"/>
        </w:rPr>
      </w:pPr>
    </w:p>
    <w:p w:rsidR="00C667FD" w:rsidRDefault="00C667FD" w:rsidP="00A516E5">
      <w:pPr>
        <w:jc w:val="center"/>
        <w:rPr>
          <w:rFonts w:ascii="Arial" w:hAnsi="Arial" w:cs="Arial"/>
          <w:sz w:val="24"/>
          <w:szCs w:val="24"/>
        </w:rPr>
      </w:pPr>
    </w:p>
    <w:sectPr w:rsidR="00C667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63"/>
    <w:rsid w:val="002C7A63"/>
    <w:rsid w:val="003D7C93"/>
    <w:rsid w:val="00481285"/>
    <w:rsid w:val="00696CD2"/>
    <w:rsid w:val="006E4670"/>
    <w:rsid w:val="00784C06"/>
    <w:rsid w:val="00965760"/>
    <w:rsid w:val="00A516E5"/>
    <w:rsid w:val="00B61D3E"/>
    <w:rsid w:val="00C667FD"/>
    <w:rsid w:val="00E52146"/>
    <w:rsid w:val="00EB63F3"/>
    <w:rsid w:val="00F2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2F82"/>
  <w15:chartTrackingRefBased/>
  <w15:docId w15:val="{29DE518D-335C-45AC-A7A0-B765F961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6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ARANZA ALVAREZ CONSTANTINO</dc:creator>
  <cp:keywords/>
  <dc:description/>
  <cp:lastModifiedBy>Pedro Lorenzo Rodriguez</cp:lastModifiedBy>
  <cp:revision>6</cp:revision>
  <dcterms:created xsi:type="dcterms:W3CDTF">2026-02-04T15:50:00Z</dcterms:created>
  <dcterms:modified xsi:type="dcterms:W3CDTF">2026-02-05T13:53:00Z</dcterms:modified>
</cp:coreProperties>
</file>