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43828" w14:textId="77777777" w:rsidR="000E333D" w:rsidRPr="005A160B" w:rsidRDefault="000E333D" w:rsidP="000E333D">
      <w:pPr>
        <w:spacing w:after="0" w:line="240" w:lineRule="auto"/>
        <w:rPr>
          <w:sz w:val="18"/>
          <w:szCs w:val="18"/>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3"/>
        <w:gridCol w:w="223"/>
        <w:gridCol w:w="165"/>
        <w:gridCol w:w="707"/>
        <w:gridCol w:w="262"/>
        <w:gridCol w:w="219"/>
        <w:gridCol w:w="148"/>
        <w:gridCol w:w="200"/>
        <w:gridCol w:w="236"/>
        <w:gridCol w:w="903"/>
        <w:gridCol w:w="380"/>
        <w:gridCol w:w="40"/>
        <w:gridCol w:w="64"/>
        <w:gridCol w:w="665"/>
        <w:gridCol w:w="486"/>
        <w:gridCol w:w="150"/>
        <w:gridCol w:w="297"/>
        <w:gridCol w:w="149"/>
        <w:gridCol w:w="405"/>
        <w:gridCol w:w="16"/>
        <w:gridCol w:w="220"/>
        <w:gridCol w:w="808"/>
        <w:gridCol w:w="284"/>
        <w:gridCol w:w="253"/>
        <w:gridCol w:w="172"/>
        <w:gridCol w:w="283"/>
        <w:gridCol w:w="142"/>
        <w:gridCol w:w="425"/>
        <w:gridCol w:w="284"/>
        <w:gridCol w:w="167"/>
        <w:gridCol w:w="258"/>
        <w:gridCol w:w="451"/>
        <w:gridCol w:w="190"/>
        <w:gridCol w:w="257"/>
        <w:gridCol w:w="630"/>
        <w:gridCol w:w="31"/>
        <w:gridCol w:w="426"/>
        <w:gridCol w:w="141"/>
        <w:gridCol w:w="851"/>
        <w:gridCol w:w="425"/>
        <w:gridCol w:w="425"/>
      </w:tblGrid>
      <w:tr w:rsidR="000E333D" w:rsidRPr="005A160B" w14:paraId="05380D22" w14:textId="77777777" w:rsidTr="007A3377">
        <w:trPr>
          <w:trHeight w:val="205"/>
          <w:jc w:val="center"/>
        </w:trPr>
        <w:tc>
          <w:tcPr>
            <w:tcW w:w="13603" w:type="dxa"/>
            <w:gridSpan w:val="42"/>
            <w:shd w:val="clear" w:color="auto" w:fill="F2F2F2"/>
          </w:tcPr>
          <w:p w14:paraId="350B152C" w14:textId="77777777" w:rsidR="000E333D" w:rsidRPr="005A160B" w:rsidRDefault="000E333D" w:rsidP="00A66166">
            <w:pPr>
              <w:pStyle w:val="Sinespaciado"/>
              <w:jc w:val="center"/>
              <w:rPr>
                <w:rFonts w:cs="Calibri"/>
                <w:b/>
                <w:sz w:val="18"/>
                <w:szCs w:val="18"/>
              </w:rPr>
            </w:pPr>
            <w:r w:rsidRPr="005A160B">
              <w:rPr>
                <w:rFonts w:cs="Calibri"/>
                <w:b/>
                <w:sz w:val="18"/>
                <w:szCs w:val="18"/>
              </w:rPr>
              <w:t>I. Datos de identificación del servicio educativo complementario</w:t>
            </w:r>
          </w:p>
        </w:tc>
      </w:tr>
      <w:tr w:rsidR="000E333D" w:rsidRPr="005A160B" w14:paraId="4246ABDA" w14:textId="77777777" w:rsidTr="007A3377">
        <w:trPr>
          <w:trHeight w:val="257"/>
          <w:jc w:val="center"/>
        </w:trPr>
        <w:tc>
          <w:tcPr>
            <w:tcW w:w="13603" w:type="dxa"/>
            <w:gridSpan w:val="42"/>
          </w:tcPr>
          <w:p w14:paraId="525C8427" w14:textId="4E0D5D23" w:rsidR="000E333D" w:rsidRPr="005A160B" w:rsidRDefault="000E333D" w:rsidP="00A66166">
            <w:pPr>
              <w:pStyle w:val="Prrafodelista"/>
              <w:spacing w:after="0" w:line="240" w:lineRule="auto"/>
              <w:ind w:left="0"/>
              <w:rPr>
                <w:rFonts w:cs="Calibri"/>
                <w:sz w:val="18"/>
                <w:szCs w:val="18"/>
              </w:rPr>
            </w:pPr>
            <w:r w:rsidRPr="005A160B">
              <w:rPr>
                <w:rFonts w:cs="Calibri"/>
                <w:b/>
                <w:sz w:val="18"/>
                <w:szCs w:val="18"/>
              </w:rPr>
              <w:t>1. Nombre completo:</w:t>
            </w:r>
            <w:r w:rsidR="005A160B" w:rsidRPr="005A160B">
              <w:rPr>
                <w:rFonts w:cs="Calibri"/>
                <w:sz w:val="18"/>
                <w:szCs w:val="18"/>
              </w:rPr>
              <w:t xml:space="preserve"> </w:t>
            </w:r>
          </w:p>
        </w:tc>
      </w:tr>
      <w:tr w:rsidR="000E333D" w:rsidRPr="005A160B" w14:paraId="06CEA1EB" w14:textId="77777777" w:rsidTr="007A3377">
        <w:trPr>
          <w:trHeight w:val="331"/>
          <w:jc w:val="center"/>
        </w:trPr>
        <w:tc>
          <w:tcPr>
            <w:tcW w:w="13603" w:type="dxa"/>
            <w:gridSpan w:val="42"/>
            <w:tcBorders>
              <w:bottom w:val="nil"/>
            </w:tcBorders>
          </w:tcPr>
          <w:p w14:paraId="2C3BA250" w14:textId="77777777" w:rsidR="000E333D" w:rsidRPr="005A160B" w:rsidRDefault="000E333D" w:rsidP="00A66166">
            <w:pPr>
              <w:pStyle w:val="Prrafodelista"/>
              <w:spacing w:after="0" w:line="240" w:lineRule="auto"/>
              <w:ind w:left="0"/>
              <w:jc w:val="both"/>
              <w:rPr>
                <w:rFonts w:cs="Calibri"/>
                <w:b/>
                <w:sz w:val="18"/>
                <w:szCs w:val="18"/>
              </w:rPr>
            </w:pPr>
            <w:r w:rsidRPr="005A160B">
              <w:rPr>
                <w:rFonts w:cs="Calibri"/>
                <w:b/>
                <w:sz w:val="18"/>
                <w:szCs w:val="18"/>
              </w:rPr>
              <w:t>2. Tipo de servicio</w:t>
            </w:r>
          </w:p>
        </w:tc>
      </w:tr>
      <w:tr w:rsidR="005A160B" w:rsidRPr="005A160B" w14:paraId="12862F14" w14:textId="0B52FE1D" w:rsidTr="000135E8">
        <w:trPr>
          <w:trHeight w:val="73"/>
          <w:jc w:val="center"/>
        </w:trPr>
        <w:tc>
          <w:tcPr>
            <w:tcW w:w="765" w:type="dxa"/>
            <w:gridSpan w:val="2"/>
            <w:tcBorders>
              <w:top w:val="nil"/>
              <w:left w:val="single" w:sz="4" w:space="0" w:color="auto"/>
              <w:bottom w:val="nil"/>
              <w:right w:val="single" w:sz="4" w:space="0" w:color="auto"/>
            </w:tcBorders>
            <w:vAlign w:val="center"/>
          </w:tcPr>
          <w:p w14:paraId="40267975"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Curso</w:t>
            </w:r>
          </w:p>
        </w:tc>
        <w:tc>
          <w:tcPr>
            <w:tcW w:w="388" w:type="dxa"/>
            <w:gridSpan w:val="2"/>
            <w:tcBorders>
              <w:top w:val="single" w:sz="4" w:space="0" w:color="auto"/>
              <w:left w:val="single" w:sz="4" w:space="0" w:color="auto"/>
              <w:bottom w:val="single" w:sz="4" w:space="0" w:color="auto"/>
              <w:right w:val="single" w:sz="4" w:space="0" w:color="auto"/>
            </w:tcBorders>
            <w:vAlign w:val="center"/>
          </w:tcPr>
          <w:p w14:paraId="1F0E431D" w14:textId="53C03EBF" w:rsidR="005A160B" w:rsidRPr="005A160B" w:rsidRDefault="005A160B" w:rsidP="00FE2DF9">
            <w:pPr>
              <w:spacing w:after="0" w:line="240" w:lineRule="auto"/>
              <w:jc w:val="center"/>
              <w:rPr>
                <w:rFonts w:cs="Calibri"/>
                <w:sz w:val="18"/>
                <w:szCs w:val="18"/>
              </w:rPr>
            </w:pPr>
          </w:p>
        </w:tc>
        <w:tc>
          <w:tcPr>
            <w:tcW w:w="969" w:type="dxa"/>
            <w:gridSpan w:val="2"/>
            <w:tcBorders>
              <w:top w:val="nil"/>
              <w:left w:val="single" w:sz="4" w:space="0" w:color="auto"/>
              <w:bottom w:val="nil"/>
              <w:right w:val="single" w:sz="4" w:space="0" w:color="auto"/>
            </w:tcBorders>
            <w:vAlign w:val="center"/>
          </w:tcPr>
          <w:p w14:paraId="01317F90"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 xml:space="preserve">Taller </w:t>
            </w:r>
          </w:p>
        </w:tc>
        <w:tc>
          <w:tcPr>
            <w:tcW w:w="367" w:type="dxa"/>
            <w:gridSpan w:val="2"/>
            <w:tcBorders>
              <w:top w:val="single" w:sz="4" w:space="0" w:color="auto"/>
              <w:left w:val="single" w:sz="4" w:space="0" w:color="auto"/>
              <w:bottom w:val="single" w:sz="4" w:space="0" w:color="auto"/>
              <w:right w:val="single" w:sz="4" w:space="0" w:color="auto"/>
            </w:tcBorders>
            <w:vAlign w:val="center"/>
          </w:tcPr>
          <w:p w14:paraId="62F76A7D" w14:textId="77777777" w:rsidR="005A160B" w:rsidRPr="005A160B" w:rsidRDefault="005A160B" w:rsidP="00FE2DF9">
            <w:pPr>
              <w:spacing w:after="0" w:line="240" w:lineRule="auto"/>
              <w:jc w:val="center"/>
              <w:rPr>
                <w:rFonts w:cs="Calibri"/>
                <w:sz w:val="18"/>
                <w:szCs w:val="18"/>
              </w:rPr>
            </w:pPr>
          </w:p>
        </w:tc>
        <w:tc>
          <w:tcPr>
            <w:tcW w:w="1339" w:type="dxa"/>
            <w:gridSpan w:val="3"/>
            <w:tcBorders>
              <w:top w:val="nil"/>
              <w:left w:val="single" w:sz="4" w:space="0" w:color="auto"/>
              <w:bottom w:val="nil"/>
              <w:right w:val="single" w:sz="4" w:space="0" w:color="auto"/>
            </w:tcBorders>
            <w:vAlign w:val="center"/>
          </w:tcPr>
          <w:p w14:paraId="48BD1993"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Seminario</w:t>
            </w:r>
          </w:p>
        </w:tc>
        <w:tc>
          <w:tcPr>
            <w:tcW w:w="380" w:type="dxa"/>
            <w:tcBorders>
              <w:top w:val="single" w:sz="4" w:space="0" w:color="auto"/>
              <w:left w:val="single" w:sz="4" w:space="0" w:color="auto"/>
              <w:bottom w:val="single" w:sz="4" w:space="0" w:color="auto"/>
              <w:right w:val="single" w:sz="4" w:space="0" w:color="auto"/>
            </w:tcBorders>
            <w:vAlign w:val="center"/>
          </w:tcPr>
          <w:p w14:paraId="198AEB61" w14:textId="1406B7E8" w:rsidR="005A160B" w:rsidRPr="005A160B" w:rsidRDefault="005A160B" w:rsidP="00FE2DF9">
            <w:pPr>
              <w:spacing w:after="0" w:line="240" w:lineRule="auto"/>
              <w:jc w:val="center"/>
              <w:rPr>
                <w:rFonts w:cs="Calibri"/>
                <w:sz w:val="18"/>
                <w:szCs w:val="18"/>
              </w:rPr>
            </w:pPr>
          </w:p>
        </w:tc>
        <w:tc>
          <w:tcPr>
            <w:tcW w:w="1405" w:type="dxa"/>
            <w:gridSpan w:val="5"/>
            <w:tcBorders>
              <w:top w:val="nil"/>
              <w:left w:val="single" w:sz="4" w:space="0" w:color="auto"/>
              <w:bottom w:val="nil"/>
              <w:right w:val="single" w:sz="4" w:space="0" w:color="auto"/>
            </w:tcBorders>
            <w:vAlign w:val="center"/>
          </w:tcPr>
          <w:p w14:paraId="0174ACF4"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 xml:space="preserve">Diplomado  </w:t>
            </w:r>
          </w:p>
        </w:tc>
        <w:tc>
          <w:tcPr>
            <w:tcW w:w="446" w:type="dxa"/>
            <w:gridSpan w:val="2"/>
            <w:tcBorders>
              <w:top w:val="single" w:sz="4" w:space="0" w:color="auto"/>
              <w:left w:val="single" w:sz="4" w:space="0" w:color="auto"/>
              <w:bottom w:val="single" w:sz="4" w:space="0" w:color="auto"/>
              <w:right w:val="single" w:sz="4" w:space="0" w:color="auto"/>
            </w:tcBorders>
            <w:vAlign w:val="center"/>
          </w:tcPr>
          <w:p w14:paraId="741BAF68" w14:textId="77777777" w:rsidR="005A160B" w:rsidRPr="005A160B" w:rsidRDefault="005A160B" w:rsidP="00FE2DF9">
            <w:pPr>
              <w:spacing w:after="0" w:line="240" w:lineRule="auto"/>
              <w:jc w:val="center"/>
              <w:rPr>
                <w:rFonts w:cs="Calibri"/>
                <w:sz w:val="18"/>
                <w:szCs w:val="18"/>
              </w:rPr>
            </w:pPr>
          </w:p>
        </w:tc>
        <w:tc>
          <w:tcPr>
            <w:tcW w:w="2583" w:type="dxa"/>
            <w:gridSpan w:val="9"/>
            <w:tcBorders>
              <w:top w:val="nil"/>
              <w:left w:val="single" w:sz="4" w:space="0" w:color="auto"/>
              <w:bottom w:val="nil"/>
              <w:right w:val="single" w:sz="4" w:space="0" w:color="auto"/>
            </w:tcBorders>
            <w:vAlign w:val="center"/>
          </w:tcPr>
          <w:p w14:paraId="65250D69"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Estudios de capacitación</w:t>
            </w:r>
          </w:p>
        </w:tc>
        <w:tc>
          <w:tcPr>
            <w:tcW w:w="425" w:type="dxa"/>
            <w:tcBorders>
              <w:top w:val="single" w:sz="4" w:space="0" w:color="auto"/>
              <w:left w:val="single" w:sz="4" w:space="0" w:color="auto"/>
              <w:bottom w:val="single" w:sz="4" w:space="0" w:color="auto"/>
              <w:right w:val="single" w:sz="4" w:space="0" w:color="auto"/>
            </w:tcBorders>
            <w:vAlign w:val="center"/>
          </w:tcPr>
          <w:p w14:paraId="5980586C" w14:textId="77777777" w:rsidR="005A160B" w:rsidRPr="005A160B" w:rsidRDefault="005A160B" w:rsidP="00FE2DF9">
            <w:pPr>
              <w:spacing w:after="0" w:line="240" w:lineRule="auto"/>
              <w:jc w:val="center"/>
              <w:rPr>
                <w:rFonts w:cs="Calibri"/>
                <w:sz w:val="18"/>
                <w:szCs w:val="18"/>
              </w:rPr>
            </w:pPr>
          </w:p>
        </w:tc>
        <w:tc>
          <w:tcPr>
            <w:tcW w:w="1160" w:type="dxa"/>
            <w:gridSpan w:val="4"/>
            <w:tcBorders>
              <w:top w:val="nil"/>
              <w:left w:val="single" w:sz="4" w:space="0" w:color="auto"/>
              <w:bottom w:val="nil"/>
              <w:right w:val="single" w:sz="4" w:space="0" w:color="auto"/>
            </w:tcBorders>
            <w:vAlign w:val="center"/>
          </w:tcPr>
          <w:p w14:paraId="2BCD1AED"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Otro</w:t>
            </w:r>
            <w:r w:rsidRPr="005A160B">
              <w:rPr>
                <w:rStyle w:val="Refdenotaalpie"/>
                <w:rFonts w:cs="Calibri"/>
                <w:sz w:val="18"/>
                <w:szCs w:val="18"/>
              </w:rPr>
              <w:footnoteReference w:id="1"/>
            </w: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768EBAF4" w14:textId="77777777" w:rsidR="005A160B" w:rsidRPr="005A160B" w:rsidRDefault="005A160B" w:rsidP="00FE2DF9">
            <w:pPr>
              <w:spacing w:after="0" w:line="240" w:lineRule="auto"/>
              <w:jc w:val="center"/>
              <w:rPr>
                <w:rFonts w:cs="Calibri"/>
                <w:sz w:val="18"/>
                <w:szCs w:val="18"/>
              </w:rPr>
            </w:pPr>
          </w:p>
        </w:tc>
        <w:tc>
          <w:tcPr>
            <w:tcW w:w="1228" w:type="dxa"/>
            <w:gridSpan w:val="4"/>
            <w:tcBorders>
              <w:top w:val="nil"/>
              <w:left w:val="single" w:sz="4" w:space="0" w:color="auto"/>
              <w:bottom w:val="nil"/>
              <w:right w:val="nil"/>
            </w:tcBorders>
            <w:vAlign w:val="center"/>
          </w:tcPr>
          <w:p w14:paraId="5CA72012" w14:textId="77777777" w:rsidR="005A160B" w:rsidRPr="005A160B" w:rsidRDefault="005A160B" w:rsidP="005A160B">
            <w:pPr>
              <w:tabs>
                <w:tab w:val="left" w:pos="1021"/>
              </w:tabs>
              <w:spacing w:after="0" w:line="240" w:lineRule="auto"/>
              <w:jc w:val="right"/>
              <w:rPr>
                <w:rFonts w:cs="Calibri"/>
                <w:sz w:val="18"/>
                <w:szCs w:val="18"/>
              </w:rPr>
            </w:pPr>
            <w:r w:rsidRPr="005A160B">
              <w:rPr>
                <w:rFonts w:cs="Calibri"/>
                <w:sz w:val="18"/>
                <w:szCs w:val="18"/>
              </w:rPr>
              <w:t xml:space="preserve"> Especifique:</w:t>
            </w:r>
          </w:p>
        </w:tc>
        <w:tc>
          <w:tcPr>
            <w:tcW w:w="1701" w:type="dxa"/>
            <w:gridSpan w:val="3"/>
            <w:tcBorders>
              <w:top w:val="nil"/>
              <w:left w:val="nil"/>
              <w:bottom w:val="single" w:sz="4" w:space="0" w:color="auto"/>
              <w:right w:val="single" w:sz="4" w:space="0" w:color="auto"/>
            </w:tcBorders>
            <w:vAlign w:val="center"/>
          </w:tcPr>
          <w:p w14:paraId="09EB5B15" w14:textId="77777777" w:rsidR="005A160B" w:rsidRPr="005A160B" w:rsidRDefault="005A160B" w:rsidP="005A160B">
            <w:pPr>
              <w:tabs>
                <w:tab w:val="left" w:pos="1021"/>
              </w:tabs>
              <w:spacing w:after="0" w:line="240" w:lineRule="auto"/>
              <w:jc w:val="right"/>
              <w:rPr>
                <w:rFonts w:cs="Calibri"/>
                <w:sz w:val="18"/>
                <w:szCs w:val="18"/>
              </w:rPr>
            </w:pPr>
          </w:p>
        </w:tc>
      </w:tr>
      <w:tr w:rsidR="005A160B" w:rsidRPr="005A160B" w14:paraId="1C2628CC" w14:textId="77777777" w:rsidTr="007A3377">
        <w:trPr>
          <w:trHeight w:val="132"/>
          <w:jc w:val="center"/>
        </w:trPr>
        <w:tc>
          <w:tcPr>
            <w:tcW w:w="13603" w:type="dxa"/>
            <w:gridSpan w:val="42"/>
            <w:tcBorders>
              <w:top w:val="nil"/>
            </w:tcBorders>
          </w:tcPr>
          <w:p w14:paraId="7336E618" w14:textId="102AC9EC" w:rsidR="005A160B" w:rsidRPr="005A160B" w:rsidRDefault="005A160B" w:rsidP="000E333D">
            <w:pPr>
              <w:spacing w:after="0" w:line="240" w:lineRule="auto"/>
              <w:ind w:left="454"/>
              <w:rPr>
                <w:rFonts w:cs="Calibri"/>
                <w:sz w:val="18"/>
                <w:szCs w:val="18"/>
              </w:rPr>
            </w:pPr>
          </w:p>
        </w:tc>
      </w:tr>
      <w:tr w:rsidR="000E333D" w:rsidRPr="005A160B" w14:paraId="0579AF71" w14:textId="77777777" w:rsidTr="007A3377">
        <w:trPr>
          <w:trHeight w:val="205"/>
          <w:jc w:val="center"/>
        </w:trPr>
        <w:tc>
          <w:tcPr>
            <w:tcW w:w="13603" w:type="dxa"/>
            <w:gridSpan w:val="42"/>
            <w:tcBorders>
              <w:bottom w:val="nil"/>
            </w:tcBorders>
            <w:shd w:val="clear" w:color="auto" w:fill="FFFFFF"/>
          </w:tcPr>
          <w:p w14:paraId="7EF7DA2B" w14:textId="77777777" w:rsidR="000E333D" w:rsidRPr="005A160B" w:rsidRDefault="000E333D" w:rsidP="00A66166">
            <w:pPr>
              <w:pStyle w:val="Prrafodelista"/>
              <w:spacing w:after="0" w:line="240" w:lineRule="auto"/>
              <w:ind w:left="0"/>
              <w:rPr>
                <w:rFonts w:cs="Calibri"/>
                <w:b/>
                <w:sz w:val="18"/>
                <w:szCs w:val="18"/>
              </w:rPr>
            </w:pPr>
            <w:r w:rsidRPr="005A160B">
              <w:rPr>
                <w:rFonts w:cs="Calibri"/>
                <w:b/>
                <w:sz w:val="18"/>
                <w:szCs w:val="18"/>
              </w:rPr>
              <w:t>3. Categoría</w:t>
            </w:r>
          </w:p>
        </w:tc>
      </w:tr>
      <w:tr w:rsidR="005A160B" w:rsidRPr="005A160B" w14:paraId="597E50A2" w14:textId="15D0B577" w:rsidTr="007A3377">
        <w:trPr>
          <w:trHeight w:val="232"/>
          <w:jc w:val="center"/>
        </w:trPr>
        <w:tc>
          <w:tcPr>
            <w:tcW w:w="2341" w:type="dxa"/>
            <w:gridSpan w:val="7"/>
            <w:tcBorders>
              <w:top w:val="nil"/>
              <w:left w:val="single" w:sz="4" w:space="0" w:color="auto"/>
              <w:bottom w:val="nil"/>
              <w:right w:val="single" w:sz="4" w:space="0" w:color="auto"/>
            </w:tcBorders>
            <w:shd w:val="clear" w:color="auto" w:fill="FFFFFF"/>
            <w:vAlign w:val="center"/>
          </w:tcPr>
          <w:p w14:paraId="284C336E"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 xml:space="preserve">Formación </w:t>
            </w:r>
          </w:p>
        </w:tc>
        <w:tc>
          <w:tcPr>
            <w:tcW w:w="3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5DD157" w14:textId="7CA0DF20" w:rsidR="005A160B" w:rsidRPr="005A160B" w:rsidRDefault="005A160B" w:rsidP="00FE2DF9">
            <w:pPr>
              <w:spacing w:after="0" w:line="240" w:lineRule="auto"/>
              <w:jc w:val="center"/>
              <w:rPr>
                <w:rFonts w:cs="Calibri"/>
                <w:sz w:val="18"/>
                <w:szCs w:val="18"/>
              </w:rPr>
            </w:pPr>
          </w:p>
        </w:tc>
        <w:tc>
          <w:tcPr>
            <w:tcW w:w="2774" w:type="dxa"/>
            <w:gridSpan w:val="7"/>
            <w:tcBorders>
              <w:top w:val="nil"/>
              <w:left w:val="single" w:sz="4" w:space="0" w:color="auto"/>
              <w:bottom w:val="nil"/>
              <w:right w:val="single" w:sz="4" w:space="0" w:color="auto"/>
            </w:tcBorders>
            <w:shd w:val="clear" w:color="auto" w:fill="FFFFFF"/>
            <w:vAlign w:val="center"/>
          </w:tcPr>
          <w:p w14:paraId="4034A9EF" w14:textId="77777777" w:rsidR="005A160B" w:rsidRPr="005A160B" w:rsidRDefault="005A160B" w:rsidP="00A66166">
            <w:pPr>
              <w:spacing w:after="0" w:line="240" w:lineRule="auto"/>
              <w:jc w:val="right"/>
              <w:rPr>
                <w:rFonts w:cs="Calibri"/>
                <w:sz w:val="18"/>
                <w:szCs w:val="18"/>
              </w:rPr>
            </w:pPr>
            <w:r w:rsidRPr="005A160B">
              <w:rPr>
                <w:rFonts w:cs="Calibri"/>
                <w:sz w:val="18"/>
                <w:szCs w:val="18"/>
              </w:rPr>
              <w:t xml:space="preserve">Actualización profesional </w:t>
            </w:r>
          </w:p>
        </w:tc>
        <w:tc>
          <w:tcPr>
            <w:tcW w:w="4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67F98F" w14:textId="77777777" w:rsidR="005A160B" w:rsidRPr="005A160B" w:rsidRDefault="005A160B" w:rsidP="00FE2DF9">
            <w:pPr>
              <w:spacing w:after="0" w:line="240" w:lineRule="auto"/>
              <w:jc w:val="center"/>
              <w:rPr>
                <w:rFonts w:cs="Calibri"/>
                <w:sz w:val="18"/>
                <w:szCs w:val="18"/>
              </w:rPr>
            </w:pPr>
          </w:p>
        </w:tc>
        <w:tc>
          <w:tcPr>
            <w:tcW w:w="2307" w:type="dxa"/>
            <w:gridSpan w:val="8"/>
            <w:tcBorders>
              <w:top w:val="nil"/>
              <w:left w:val="single" w:sz="4" w:space="0" w:color="auto"/>
              <w:bottom w:val="nil"/>
              <w:right w:val="single" w:sz="4" w:space="0" w:color="auto"/>
            </w:tcBorders>
            <w:shd w:val="clear" w:color="auto" w:fill="FFFFFF"/>
            <w:vAlign w:val="center"/>
          </w:tcPr>
          <w:p w14:paraId="12DDC495" w14:textId="77777777" w:rsidR="005A160B" w:rsidRPr="005A160B" w:rsidRDefault="005A160B" w:rsidP="00A66166">
            <w:pPr>
              <w:spacing w:after="0" w:line="240" w:lineRule="auto"/>
              <w:rPr>
                <w:rFonts w:cs="Calibri"/>
                <w:sz w:val="18"/>
                <w:szCs w:val="18"/>
              </w:rPr>
            </w:pPr>
            <w:r w:rsidRPr="005A160B">
              <w:rPr>
                <w:rFonts w:cs="Calibri"/>
                <w:sz w:val="18"/>
                <w:szCs w:val="18"/>
              </w:rPr>
              <w:t xml:space="preserve">              Opción de titulación</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14:paraId="60CB559A" w14:textId="77777777" w:rsidR="005A160B" w:rsidRPr="005A160B" w:rsidRDefault="005A160B" w:rsidP="00FE2DF9">
            <w:pPr>
              <w:spacing w:after="0" w:line="240" w:lineRule="auto"/>
              <w:jc w:val="center"/>
              <w:rPr>
                <w:rFonts w:cs="Calibri"/>
                <w:sz w:val="18"/>
                <w:szCs w:val="18"/>
              </w:rPr>
            </w:pPr>
          </w:p>
        </w:tc>
        <w:tc>
          <w:tcPr>
            <w:tcW w:w="2662" w:type="dxa"/>
            <w:gridSpan w:val="8"/>
            <w:tcBorders>
              <w:top w:val="nil"/>
              <w:left w:val="single" w:sz="4" w:space="0" w:color="auto"/>
              <w:bottom w:val="nil"/>
              <w:right w:val="nil"/>
            </w:tcBorders>
            <w:shd w:val="clear" w:color="auto" w:fill="FFFFFF"/>
          </w:tcPr>
          <w:p w14:paraId="739FEE1A" w14:textId="36FA4895" w:rsidR="005A160B" w:rsidRPr="005A160B" w:rsidRDefault="005A160B" w:rsidP="005A160B">
            <w:pPr>
              <w:spacing w:after="0" w:line="240" w:lineRule="auto"/>
              <w:jc w:val="right"/>
              <w:rPr>
                <w:rFonts w:cs="Calibri"/>
                <w:sz w:val="18"/>
                <w:szCs w:val="18"/>
              </w:rPr>
            </w:pPr>
            <w:r w:rsidRPr="005A160B">
              <w:rPr>
                <w:rFonts w:cs="Calibri"/>
                <w:sz w:val="18"/>
                <w:szCs w:val="18"/>
              </w:rPr>
              <w:t xml:space="preserve">         Programa académico afín: </w:t>
            </w:r>
          </w:p>
        </w:tc>
        <w:tc>
          <w:tcPr>
            <w:tcW w:w="2299" w:type="dxa"/>
            <w:gridSpan w:val="6"/>
            <w:tcBorders>
              <w:top w:val="nil"/>
              <w:left w:val="nil"/>
              <w:bottom w:val="single" w:sz="4" w:space="0" w:color="auto"/>
              <w:right w:val="single" w:sz="4" w:space="0" w:color="auto"/>
            </w:tcBorders>
            <w:shd w:val="clear" w:color="auto" w:fill="FFFFFF"/>
          </w:tcPr>
          <w:p w14:paraId="02CE4D3B" w14:textId="77777777" w:rsidR="005A160B" w:rsidRPr="005A160B" w:rsidRDefault="005A160B" w:rsidP="005A160B">
            <w:pPr>
              <w:spacing w:after="0" w:line="240" w:lineRule="auto"/>
              <w:rPr>
                <w:rFonts w:cs="Calibri"/>
                <w:sz w:val="18"/>
                <w:szCs w:val="18"/>
              </w:rPr>
            </w:pPr>
          </w:p>
        </w:tc>
      </w:tr>
      <w:tr w:rsidR="000E333D" w:rsidRPr="005A160B" w14:paraId="301F4249" w14:textId="77777777" w:rsidTr="007A3377">
        <w:trPr>
          <w:trHeight w:val="232"/>
          <w:jc w:val="center"/>
        </w:trPr>
        <w:tc>
          <w:tcPr>
            <w:tcW w:w="13603" w:type="dxa"/>
            <w:gridSpan w:val="42"/>
            <w:tcBorders>
              <w:top w:val="nil"/>
              <w:left w:val="single" w:sz="4" w:space="0" w:color="auto"/>
              <w:bottom w:val="single" w:sz="4" w:space="0" w:color="auto"/>
              <w:right w:val="single" w:sz="4" w:space="0" w:color="auto"/>
            </w:tcBorders>
            <w:shd w:val="clear" w:color="auto" w:fill="FFFFFF"/>
            <w:vAlign w:val="center"/>
          </w:tcPr>
          <w:p w14:paraId="5DE833FC" w14:textId="77777777" w:rsidR="000E333D" w:rsidRPr="005A160B" w:rsidRDefault="000E333D" w:rsidP="00A66166">
            <w:pPr>
              <w:spacing w:after="0" w:line="240" w:lineRule="auto"/>
              <w:rPr>
                <w:rFonts w:cs="Calibri"/>
                <w:sz w:val="18"/>
                <w:szCs w:val="18"/>
              </w:rPr>
            </w:pPr>
          </w:p>
        </w:tc>
      </w:tr>
      <w:tr w:rsidR="000E333D" w:rsidRPr="005A160B" w14:paraId="10C13FFB" w14:textId="77777777" w:rsidTr="007A3377">
        <w:trPr>
          <w:trHeight w:val="232"/>
          <w:jc w:val="center"/>
        </w:trPr>
        <w:tc>
          <w:tcPr>
            <w:tcW w:w="13603" w:type="dxa"/>
            <w:gridSpan w:val="42"/>
            <w:tcBorders>
              <w:top w:val="single" w:sz="4" w:space="0" w:color="auto"/>
              <w:left w:val="single" w:sz="4" w:space="0" w:color="auto"/>
              <w:bottom w:val="nil"/>
              <w:right w:val="single" w:sz="4" w:space="0" w:color="auto"/>
            </w:tcBorders>
            <w:shd w:val="clear" w:color="auto" w:fill="FFFFFF"/>
            <w:vAlign w:val="center"/>
          </w:tcPr>
          <w:p w14:paraId="3A3EA809" w14:textId="77777777" w:rsidR="000E333D" w:rsidRPr="005A160B" w:rsidRDefault="000E333D" w:rsidP="00A66166">
            <w:pPr>
              <w:pStyle w:val="Prrafodelista"/>
              <w:spacing w:after="0" w:line="240" w:lineRule="auto"/>
              <w:ind w:left="0"/>
              <w:rPr>
                <w:rFonts w:cs="Calibri"/>
                <w:b/>
                <w:sz w:val="18"/>
                <w:szCs w:val="18"/>
              </w:rPr>
            </w:pPr>
            <w:r w:rsidRPr="005A160B">
              <w:rPr>
                <w:rFonts w:cs="Calibri"/>
                <w:b/>
                <w:sz w:val="18"/>
                <w:szCs w:val="18"/>
              </w:rPr>
              <w:t>4. Convenio</w:t>
            </w:r>
          </w:p>
        </w:tc>
      </w:tr>
      <w:tr w:rsidR="000E333D" w:rsidRPr="005A160B" w14:paraId="21C8A9A3" w14:textId="77777777" w:rsidTr="007A3377">
        <w:trPr>
          <w:trHeight w:val="232"/>
          <w:jc w:val="center"/>
        </w:trPr>
        <w:tc>
          <w:tcPr>
            <w:tcW w:w="2341" w:type="dxa"/>
            <w:gridSpan w:val="7"/>
            <w:tcBorders>
              <w:top w:val="nil"/>
              <w:left w:val="single" w:sz="4" w:space="0" w:color="auto"/>
              <w:bottom w:val="nil"/>
              <w:right w:val="single" w:sz="4" w:space="0" w:color="auto"/>
            </w:tcBorders>
            <w:shd w:val="clear" w:color="auto" w:fill="FFFFFF"/>
            <w:vAlign w:val="center"/>
          </w:tcPr>
          <w:p w14:paraId="60C04A70" w14:textId="77777777" w:rsidR="000E333D" w:rsidRPr="005A160B" w:rsidRDefault="000E333D" w:rsidP="00A66166">
            <w:pPr>
              <w:spacing w:after="0" w:line="240" w:lineRule="auto"/>
              <w:jc w:val="right"/>
              <w:rPr>
                <w:rFonts w:cs="Calibri"/>
                <w:sz w:val="18"/>
                <w:szCs w:val="18"/>
              </w:rPr>
            </w:pPr>
            <w:r w:rsidRPr="005A160B">
              <w:rPr>
                <w:rFonts w:cs="Calibri"/>
                <w:sz w:val="18"/>
                <w:szCs w:val="18"/>
              </w:rPr>
              <w:t>Convenio</w:t>
            </w:r>
          </w:p>
        </w:tc>
        <w:tc>
          <w:tcPr>
            <w:tcW w:w="3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F484C0" w14:textId="77777777" w:rsidR="000E333D" w:rsidRPr="005A160B" w:rsidRDefault="000E333D" w:rsidP="00FE2DF9">
            <w:pPr>
              <w:spacing w:after="0" w:line="240" w:lineRule="auto"/>
              <w:jc w:val="center"/>
              <w:rPr>
                <w:rFonts w:cs="Calibri"/>
                <w:sz w:val="18"/>
                <w:szCs w:val="18"/>
              </w:rPr>
            </w:pPr>
          </w:p>
        </w:tc>
        <w:tc>
          <w:tcPr>
            <w:tcW w:w="236" w:type="dxa"/>
            <w:tcBorders>
              <w:top w:val="nil"/>
              <w:left w:val="single" w:sz="4" w:space="0" w:color="auto"/>
              <w:bottom w:val="nil"/>
              <w:right w:val="nil"/>
            </w:tcBorders>
            <w:shd w:val="clear" w:color="auto" w:fill="FFFFFF"/>
            <w:vAlign w:val="center"/>
          </w:tcPr>
          <w:p w14:paraId="7E95A053" w14:textId="77777777" w:rsidR="000E333D" w:rsidRPr="005A160B" w:rsidRDefault="000E333D" w:rsidP="00A66166">
            <w:pPr>
              <w:spacing w:after="0" w:line="240" w:lineRule="auto"/>
              <w:jc w:val="center"/>
              <w:rPr>
                <w:rFonts w:cs="Calibri"/>
                <w:sz w:val="18"/>
                <w:szCs w:val="18"/>
              </w:rPr>
            </w:pPr>
          </w:p>
        </w:tc>
        <w:tc>
          <w:tcPr>
            <w:tcW w:w="2052" w:type="dxa"/>
            <w:gridSpan w:val="5"/>
            <w:tcBorders>
              <w:top w:val="nil"/>
              <w:left w:val="nil"/>
              <w:bottom w:val="nil"/>
              <w:right w:val="nil"/>
            </w:tcBorders>
            <w:shd w:val="clear" w:color="auto" w:fill="FFFFFF"/>
            <w:vAlign w:val="center"/>
          </w:tcPr>
          <w:p w14:paraId="4D34838B" w14:textId="77777777" w:rsidR="000E333D" w:rsidRPr="005A160B" w:rsidRDefault="000E333D" w:rsidP="001C79DF">
            <w:pPr>
              <w:spacing w:after="0" w:line="240" w:lineRule="auto"/>
              <w:jc w:val="right"/>
              <w:rPr>
                <w:rFonts w:cs="Calibri"/>
                <w:sz w:val="18"/>
                <w:szCs w:val="18"/>
              </w:rPr>
            </w:pPr>
            <w:r w:rsidRPr="005A160B">
              <w:rPr>
                <w:rFonts w:cs="Calibri"/>
                <w:sz w:val="18"/>
                <w:szCs w:val="18"/>
              </w:rPr>
              <w:t>No. de Convenio</w:t>
            </w:r>
          </w:p>
        </w:tc>
        <w:tc>
          <w:tcPr>
            <w:tcW w:w="3068" w:type="dxa"/>
            <w:gridSpan w:val="10"/>
            <w:tcBorders>
              <w:top w:val="nil"/>
              <w:left w:val="nil"/>
              <w:bottom w:val="single" w:sz="4" w:space="0" w:color="auto"/>
              <w:right w:val="nil"/>
            </w:tcBorders>
            <w:shd w:val="clear" w:color="auto" w:fill="FFFFFF"/>
            <w:vAlign w:val="center"/>
          </w:tcPr>
          <w:p w14:paraId="72A73AD8" w14:textId="77777777" w:rsidR="000E333D" w:rsidRPr="005A160B" w:rsidRDefault="000E333D" w:rsidP="00A66166">
            <w:pPr>
              <w:spacing w:after="0" w:line="240" w:lineRule="auto"/>
              <w:rPr>
                <w:rFonts w:cs="Calibri"/>
                <w:sz w:val="18"/>
                <w:szCs w:val="18"/>
              </w:rPr>
            </w:pPr>
          </w:p>
        </w:tc>
        <w:tc>
          <w:tcPr>
            <w:tcW w:w="1473" w:type="dxa"/>
            <w:gridSpan w:val="6"/>
            <w:tcBorders>
              <w:top w:val="nil"/>
              <w:left w:val="nil"/>
              <w:bottom w:val="nil"/>
              <w:right w:val="nil"/>
            </w:tcBorders>
            <w:shd w:val="clear" w:color="auto" w:fill="FFFFFF"/>
          </w:tcPr>
          <w:p w14:paraId="14895806" w14:textId="01D9E930" w:rsidR="000E333D" w:rsidRPr="005A160B" w:rsidRDefault="000E333D" w:rsidP="001C79DF">
            <w:pPr>
              <w:spacing w:after="0" w:line="240" w:lineRule="auto"/>
              <w:jc w:val="right"/>
              <w:rPr>
                <w:rFonts w:cs="Calibri"/>
                <w:sz w:val="18"/>
                <w:szCs w:val="18"/>
              </w:rPr>
            </w:pPr>
            <w:r w:rsidRPr="005A160B">
              <w:rPr>
                <w:rFonts w:cs="Calibri"/>
                <w:sz w:val="18"/>
                <w:szCs w:val="18"/>
              </w:rPr>
              <w:t>Instituciones:</w:t>
            </w:r>
            <w:r w:rsidRPr="005A160B">
              <w:rPr>
                <w:rFonts w:cs="Calibri"/>
                <w:noProof/>
                <w:sz w:val="18"/>
                <w:szCs w:val="18"/>
                <w:lang w:eastAsia="es-MX"/>
              </w:rPr>
              <w:t xml:space="preserve"> </w:t>
            </w:r>
          </w:p>
        </w:tc>
        <w:tc>
          <w:tcPr>
            <w:tcW w:w="4085" w:type="dxa"/>
            <w:gridSpan w:val="11"/>
            <w:tcBorders>
              <w:top w:val="nil"/>
              <w:left w:val="nil"/>
              <w:bottom w:val="single" w:sz="4" w:space="0" w:color="auto"/>
              <w:right w:val="single" w:sz="4" w:space="0" w:color="auto"/>
            </w:tcBorders>
            <w:shd w:val="clear" w:color="auto" w:fill="FFFFFF"/>
          </w:tcPr>
          <w:p w14:paraId="740292DA" w14:textId="77777777" w:rsidR="000E333D" w:rsidRPr="005A160B" w:rsidRDefault="000E333D" w:rsidP="00A66166">
            <w:pPr>
              <w:spacing w:after="0" w:line="240" w:lineRule="auto"/>
              <w:rPr>
                <w:rFonts w:cs="Calibri"/>
                <w:sz w:val="18"/>
                <w:szCs w:val="18"/>
              </w:rPr>
            </w:pPr>
          </w:p>
        </w:tc>
      </w:tr>
      <w:tr w:rsidR="000E333D" w:rsidRPr="005A160B" w14:paraId="6EA21A89" w14:textId="77777777" w:rsidTr="007A3377">
        <w:trPr>
          <w:trHeight w:val="75"/>
          <w:jc w:val="center"/>
        </w:trPr>
        <w:tc>
          <w:tcPr>
            <w:tcW w:w="9518" w:type="dxa"/>
            <w:gridSpan w:val="31"/>
            <w:tcBorders>
              <w:top w:val="nil"/>
              <w:left w:val="single" w:sz="4" w:space="0" w:color="auto"/>
              <w:bottom w:val="nil"/>
              <w:right w:val="nil"/>
            </w:tcBorders>
            <w:shd w:val="clear" w:color="auto" w:fill="FFFFFF"/>
          </w:tcPr>
          <w:p w14:paraId="2A20902F" w14:textId="77777777" w:rsidR="000E333D" w:rsidRPr="005A160B" w:rsidRDefault="000E333D" w:rsidP="00A66166">
            <w:pPr>
              <w:spacing w:after="0" w:line="240" w:lineRule="auto"/>
              <w:rPr>
                <w:rFonts w:cs="Calibri"/>
                <w:b/>
                <w:sz w:val="18"/>
                <w:szCs w:val="18"/>
              </w:rPr>
            </w:pPr>
          </w:p>
        </w:tc>
        <w:tc>
          <w:tcPr>
            <w:tcW w:w="4085" w:type="dxa"/>
            <w:gridSpan w:val="11"/>
            <w:tcBorders>
              <w:top w:val="nil"/>
              <w:left w:val="nil"/>
              <w:bottom w:val="single" w:sz="4" w:space="0" w:color="auto"/>
              <w:right w:val="single" w:sz="4" w:space="0" w:color="auto"/>
            </w:tcBorders>
            <w:shd w:val="clear" w:color="auto" w:fill="FFFFFF"/>
          </w:tcPr>
          <w:p w14:paraId="3E4816DE" w14:textId="77777777" w:rsidR="000E333D" w:rsidRPr="005A160B" w:rsidRDefault="000E333D" w:rsidP="00A66166">
            <w:pPr>
              <w:spacing w:after="0" w:line="240" w:lineRule="auto"/>
              <w:rPr>
                <w:rFonts w:cs="Calibri"/>
                <w:sz w:val="18"/>
                <w:szCs w:val="18"/>
              </w:rPr>
            </w:pPr>
          </w:p>
        </w:tc>
      </w:tr>
      <w:tr w:rsidR="00FE2DF9" w:rsidRPr="005A160B" w14:paraId="26E04CC5" w14:textId="77777777" w:rsidTr="000135E8">
        <w:trPr>
          <w:trHeight w:val="75"/>
          <w:jc w:val="center"/>
        </w:trPr>
        <w:tc>
          <w:tcPr>
            <w:tcW w:w="2122" w:type="dxa"/>
            <w:gridSpan w:val="6"/>
            <w:tcBorders>
              <w:top w:val="nil"/>
              <w:left w:val="single" w:sz="4" w:space="0" w:color="auto"/>
              <w:bottom w:val="nil"/>
              <w:right w:val="nil"/>
            </w:tcBorders>
            <w:shd w:val="clear" w:color="auto" w:fill="FFFFFF"/>
          </w:tcPr>
          <w:p w14:paraId="5BE0FC71" w14:textId="13578C36" w:rsidR="00FE2DF9" w:rsidRPr="005A160B" w:rsidRDefault="00FE2DF9" w:rsidP="001C79DF">
            <w:pPr>
              <w:tabs>
                <w:tab w:val="left" w:pos="1348"/>
              </w:tabs>
              <w:spacing w:after="0" w:line="240" w:lineRule="auto"/>
              <w:jc w:val="right"/>
              <w:rPr>
                <w:rFonts w:cs="Calibri"/>
                <w:b/>
                <w:sz w:val="18"/>
                <w:szCs w:val="18"/>
              </w:rPr>
            </w:pPr>
            <w:r w:rsidRPr="005A160B">
              <w:rPr>
                <w:rFonts w:cs="Calibri"/>
                <w:sz w:val="18"/>
                <w:szCs w:val="18"/>
              </w:rPr>
              <w:t>Otro:</w:t>
            </w:r>
          </w:p>
        </w:tc>
        <w:tc>
          <w:tcPr>
            <w:tcW w:w="4358" w:type="dxa"/>
            <w:gridSpan w:val="15"/>
            <w:tcBorders>
              <w:top w:val="nil"/>
              <w:left w:val="nil"/>
              <w:bottom w:val="single" w:sz="4" w:space="0" w:color="auto"/>
              <w:right w:val="nil"/>
            </w:tcBorders>
            <w:shd w:val="clear" w:color="auto" w:fill="FFFFFF"/>
          </w:tcPr>
          <w:p w14:paraId="1EEC7F3F" w14:textId="77777777" w:rsidR="00FE2DF9" w:rsidRPr="005A160B" w:rsidRDefault="00FE2DF9" w:rsidP="00A66166">
            <w:pPr>
              <w:tabs>
                <w:tab w:val="left" w:pos="1348"/>
              </w:tabs>
              <w:spacing w:after="0" w:line="240" w:lineRule="auto"/>
              <w:rPr>
                <w:rFonts w:cs="Calibri"/>
                <w:b/>
                <w:sz w:val="18"/>
                <w:szCs w:val="18"/>
              </w:rPr>
            </w:pPr>
          </w:p>
        </w:tc>
        <w:tc>
          <w:tcPr>
            <w:tcW w:w="3038" w:type="dxa"/>
            <w:gridSpan w:val="10"/>
            <w:tcBorders>
              <w:top w:val="nil"/>
              <w:left w:val="nil"/>
              <w:bottom w:val="nil"/>
              <w:right w:val="nil"/>
            </w:tcBorders>
            <w:shd w:val="clear" w:color="auto" w:fill="FFFFFF"/>
          </w:tcPr>
          <w:p w14:paraId="745640C1" w14:textId="77777777" w:rsidR="00FE2DF9" w:rsidRPr="005A160B" w:rsidRDefault="00FE2DF9" w:rsidP="00A66166">
            <w:pPr>
              <w:tabs>
                <w:tab w:val="left" w:pos="1348"/>
              </w:tabs>
              <w:spacing w:after="0" w:line="240" w:lineRule="auto"/>
              <w:rPr>
                <w:rFonts w:cs="Calibri"/>
                <w:sz w:val="18"/>
                <w:szCs w:val="18"/>
              </w:rPr>
            </w:pPr>
          </w:p>
        </w:tc>
        <w:tc>
          <w:tcPr>
            <w:tcW w:w="4085" w:type="dxa"/>
            <w:gridSpan w:val="11"/>
            <w:tcBorders>
              <w:top w:val="single" w:sz="4" w:space="0" w:color="auto"/>
              <w:left w:val="nil"/>
              <w:bottom w:val="nil"/>
              <w:right w:val="single" w:sz="4" w:space="0" w:color="auto"/>
            </w:tcBorders>
            <w:shd w:val="clear" w:color="auto" w:fill="FFFFFF"/>
          </w:tcPr>
          <w:p w14:paraId="614172DC" w14:textId="3B84E51C" w:rsidR="00FE2DF9" w:rsidRPr="005A160B" w:rsidRDefault="00FE2DF9" w:rsidP="00A66166">
            <w:pPr>
              <w:spacing w:after="0" w:line="240" w:lineRule="auto"/>
              <w:rPr>
                <w:rFonts w:cs="Calibri"/>
                <w:sz w:val="18"/>
                <w:szCs w:val="18"/>
              </w:rPr>
            </w:pPr>
          </w:p>
        </w:tc>
      </w:tr>
      <w:tr w:rsidR="000E333D" w:rsidRPr="005A160B" w14:paraId="15EF552A" w14:textId="77777777" w:rsidTr="007A3377">
        <w:trPr>
          <w:trHeight w:val="80"/>
          <w:jc w:val="center"/>
        </w:trPr>
        <w:tc>
          <w:tcPr>
            <w:tcW w:w="13603" w:type="dxa"/>
            <w:gridSpan w:val="42"/>
            <w:tcBorders>
              <w:top w:val="nil"/>
              <w:left w:val="single" w:sz="4" w:space="0" w:color="auto"/>
              <w:bottom w:val="nil"/>
              <w:right w:val="single" w:sz="4" w:space="0" w:color="auto"/>
            </w:tcBorders>
            <w:shd w:val="clear" w:color="auto" w:fill="FFFFFF"/>
          </w:tcPr>
          <w:p w14:paraId="05EDFC29" w14:textId="77777777" w:rsidR="000E333D" w:rsidRPr="005A160B" w:rsidRDefault="000E333D" w:rsidP="00A66166">
            <w:pPr>
              <w:spacing w:after="0" w:line="240" w:lineRule="auto"/>
              <w:rPr>
                <w:rFonts w:cs="Calibri"/>
                <w:b/>
                <w:sz w:val="18"/>
                <w:szCs w:val="18"/>
              </w:rPr>
            </w:pPr>
          </w:p>
        </w:tc>
      </w:tr>
      <w:tr w:rsidR="000E333D" w:rsidRPr="005A160B" w14:paraId="5B0DD04B" w14:textId="77777777" w:rsidTr="000135E8">
        <w:trPr>
          <w:trHeight w:val="70"/>
          <w:jc w:val="center"/>
        </w:trPr>
        <w:tc>
          <w:tcPr>
            <w:tcW w:w="8045" w:type="dxa"/>
            <w:gridSpan w:val="25"/>
            <w:tcBorders>
              <w:top w:val="single" w:sz="4" w:space="0" w:color="auto"/>
              <w:bottom w:val="single" w:sz="4" w:space="0" w:color="auto"/>
            </w:tcBorders>
            <w:shd w:val="clear" w:color="auto" w:fill="FFFFFF"/>
          </w:tcPr>
          <w:p w14:paraId="19A2DC70" w14:textId="77777777" w:rsidR="000E333D" w:rsidRPr="005A160B" w:rsidRDefault="000E333D" w:rsidP="00A66166">
            <w:pPr>
              <w:pStyle w:val="Prrafodelista"/>
              <w:spacing w:after="0" w:line="240" w:lineRule="auto"/>
              <w:ind w:left="0"/>
              <w:rPr>
                <w:rFonts w:cs="Calibri"/>
                <w:b/>
                <w:sz w:val="18"/>
                <w:szCs w:val="18"/>
              </w:rPr>
            </w:pPr>
            <w:r w:rsidRPr="005A160B">
              <w:rPr>
                <w:rFonts w:cs="Calibri"/>
                <w:b/>
                <w:sz w:val="18"/>
                <w:szCs w:val="18"/>
              </w:rPr>
              <w:t xml:space="preserve">5. Unidad responsable del servicio: </w:t>
            </w:r>
          </w:p>
        </w:tc>
        <w:tc>
          <w:tcPr>
            <w:tcW w:w="5558" w:type="dxa"/>
            <w:gridSpan w:val="17"/>
            <w:tcBorders>
              <w:top w:val="single" w:sz="4" w:space="0" w:color="auto"/>
              <w:bottom w:val="nil"/>
            </w:tcBorders>
            <w:shd w:val="clear" w:color="auto" w:fill="FFFFFF"/>
          </w:tcPr>
          <w:p w14:paraId="17EF86A9" w14:textId="77777777" w:rsidR="000E333D" w:rsidRPr="005A160B" w:rsidRDefault="000E333D" w:rsidP="00A66166">
            <w:pPr>
              <w:spacing w:after="0" w:line="240" w:lineRule="auto"/>
              <w:rPr>
                <w:rFonts w:cs="Calibri"/>
                <w:b/>
                <w:sz w:val="18"/>
                <w:szCs w:val="18"/>
              </w:rPr>
            </w:pPr>
            <w:r w:rsidRPr="005A160B">
              <w:rPr>
                <w:rFonts w:cs="Calibri"/>
                <w:b/>
                <w:sz w:val="18"/>
                <w:szCs w:val="18"/>
              </w:rPr>
              <w:t>7. Modalidad</w:t>
            </w:r>
          </w:p>
        </w:tc>
      </w:tr>
      <w:tr w:rsidR="000135E8" w:rsidRPr="005A160B" w14:paraId="336856B4" w14:textId="6B14865B" w:rsidTr="000135E8">
        <w:trPr>
          <w:trHeight w:val="70"/>
          <w:jc w:val="center"/>
        </w:trPr>
        <w:tc>
          <w:tcPr>
            <w:tcW w:w="8045" w:type="dxa"/>
            <w:gridSpan w:val="25"/>
            <w:tcBorders>
              <w:top w:val="single" w:sz="4" w:space="0" w:color="auto"/>
              <w:bottom w:val="nil"/>
              <w:right w:val="single" w:sz="4" w:space="0" w:color="auto"/>
            </w:tcBorders>
          </w:tcPr>
          <w:p w14:paraId="11A7A62C" w14:textId="66F4CB6D" w:rsidR="000135E8" w:rsidRPr="007A3377" w:rsidRDefault="000135E8" w:rsidP="000135E8">
            <w:pPr>
              <w:pStyle w:val="Prrafodelista"/>
              <w:spacing w:after="0" w:line="240" w:lineRule="auto"/>
              <w:ind w:left="0"/>
              <w:rPr>
                <w:rFonts w:cs="Calibri"/>
                <w:b/>
                <w:sz w:val="18"/>
                <w:szCs w:val="18"/>
              </w:rPr>
            </w:pPr>
            <w:r>
              <w:rPr>
                <w:rFonts w:cs="Calibri"/>
                <w:b/>
                <w:sz w:val="18"/>
                <w:szCs w:val="18"/>
              </w:rPr>
              <w:t>6. Coordinador del se</w:t>
            </w:r>
            <w:r w:rsidRPr="00C10A22">
              <w:rPr>
                <w:rFonts w:cs="Calibri"/>
                <w:b/>
                <w:sz w:val="18"/>
                <w:szCs w:val="18"/>
              </w:rPr>
              <w:t>rvicio</w:t>
            </w:r>
          </w:p>
        </w:tc>
        <w:tc>
          <w:tcPr>
            <w:tcW w:w="1306" w:type="dxa"/>
            <w:gridSpan w:val="5"/>
            <w:tcBorders>
              <w:top w:val="nil"/>
              <w:left w:val="single" w:sz="4" w:space="0" w:color="auto"/>
              <w:bottom w:val="nil"/>
              <w:right w:val="single" w:sz="4" w:space="0" w:color="auto"/>
            </w:tcBorders>
          </w:tcPr>
          <w:p w14:paraId="10C3678D" w14:textId="01E3A0BE" w:rsidR="000135E8" w:rsidRPr="005A160B" w:rsidRDefault="000135E8" w:rsidP="000135E8">
            <w:pPr>
              <w:tabs>
                <w:tab w:val="left" w:pos="0"/>
                <w:tab w:val="left" w:pos="1616"/>
              </w:tabs>
              <w:spacing w:after="0" w:line="240" w:lineRule="auto"/>
              <w:jc w:val="right"/>
              <w:rPr>
                <w:rFonts w:cs="Calibri"/>
                <w:sz w:val="18"/>
                <w:szCs w:val="18"/>
              </w:rPr>
            </w:pPr>
            <w:r w:rsidRPr="005A160B">
              <w:rPr>
                <w:rFonts w:cs="Calibri"/>
                <w:sz w:val="18"/>
                <w:szCs w:val="18"/>
              </w:rPr>
              <w:t>Escolarizada</w:t>
            </w:r>
          </w:p>
        </w:tc>
        <w:tc>
          <w:tcPr>
            <w:tcW w:w="425" w:type="dxa"/>
            <w:gridSpan w:val="2"/>
            <w:tcBorders>
              <w:top w:val="single" w:sz="4" w:space="0" w:color="auto"/>
              <w:left w:val="single" w:sz="4" w:space="0" w:color="auto"/>
              <w:bottom w:val="single" w:sz="4" w:space="0" w:color="auto"/>
              <w:right w:val="single" w:sz="4" w:space="0" w:color="auto"/>
            </w:tcBorders>
          </w:tcPr>
          <w:p w14:paraId="336767C2" w14:textId="19FA4532" w:rsidR="000135E8" w:rsidRPr="005A160B" w:rsidRDefault="000135E8" w:rsidP="000135E8">
            <w:pPr>
              <w:tabs>
                <w:tab w:val="left" w:pos="0"/>
                <w:tab w:val="left" w:pos="1616"/>
              </w:tabs>
              <w:spacing w:after="0" w:line="240" w:lineRule="auto"/>
              <w:ind w:right="-3936"/>
              <w:rPr>
                <w:rFonts w:cs="Calibri"/>
                <w:sz w:val="18"/>
                <w:szCs w:val="18"/>
              </w:rPr>
            </w:pPr>
          </w:p>
        </w:tc>
        <w:tc>
          <w:tcPr>
            <w:tcW w:w="1559" w:type="dxa"/>
            <w:gridSpan w:val="5"/>
            <w:tcBorders>
              <w:top w:val="nil"/>
              <w:left w:val="single" w:sz="4" w:space="0" w:color="auto"/>
              <w:bottom w:val="nil"/>
              <w:right w:val="single" w:sz="4" w:space="0" w:color="auto"/>
            </w:tcBorders>
          </w:tcPr>
          <w:p w14:paraId="71A2CFC7" w14:textId="1E18EDCF" w:rsidR="000135E8" w:rsidRPr="005A160B" w:rsidRDefault="000135E8" w:rsidP="000135E8">
            <w:pPr>
              <w:tabs>
                <w:tab w:val="left" w:pos="1411"/>
              </w:tabs>
              <w:spacing w:after="0" w:line="240" w:lineRule="auto"/>
              <w:jc w:val="right"/>
              <w:rPr>
                <w:rFonts w:cs="Calibri"/>
                <w:sz w:val="18"/>
                <w:szCs w:val="18"/>
              </w:rPr>
            </w:pPr>
            <w:r w:rsidRPr="005A160B">
              <w:rPr>
                <w:rFonts w:cs="Calibri"/>
                <w:sz w:val="18"/>
                <w:szCs w:val="18"/>
              </w:rPr>
              <w:t>No escolarizada</w:t>
            </w:r>
          </w:p>
        </w:tc>
        <w:tc>
          <w:tcPr>
            <w:tcW w:w="426" w:type="dxa"/>
            <w:tcBorders>
              <w:top w:val="single" w:sz="4" w:space="0" w:color="auto"/>
              <w:left w:val="single" w:sz="4" w:space="0" w:color="auto"/>
              <w:bottom w:val="single" w:sz="4" w:space="0" w:color="auto"/>
              <w:right w:val="single" w:sz="4" w:space="0" w:color="auto"/>
            </w:tcBorders>
          </w:tcPr>
          <w:p w14:paraId="60057160" w14:textId="77777777" w:rsidR="000135E8" w:rsidRPr="005A160B" w:rsidRDefault="000135E8" w:rsidP="000135E8">
            <w:pPr>
              <w:tabs>
                <w:tab w:val="left" w:pos="0"/>
                <w:tab w:val="left" w:pos="1616"/>
              </w:tabs>
              <w:spacing w:after="0" w:line="240" w:lineRule="auto"/>
              <w:ind w:right="-3936"/>
              <w:rPr>
                <w:rFonts w:cs="Calibri"/>
                <w:sz w:val="18"/>
                <w:szCs w:val="18"/>
              </w:rPr>
            </w:pPr>
          </w:p>
        </w:tc>
        <w:tc>
          <w:tcPr>
            <w:tcW w:w="992" w:type="dxa"/>
            <w:gridSpan w:val="2"/>
            <w:tcBorders>
              <w:top w:val="nil"/>
              <w:left w:val="single" w:sz="4" w:space="0" w:color="auto"/>
              <w:bottom w:val="nil"/>
              <w:right w:val="single" w:sz="4" w:space="0" w:color="auto"/>
            </w:tcBorders>
          </w:tcPr>
          <w:p w14:paraId="380FA321" w14:textId="2631DF44" w:rsidR="000135E8" w:rsidRPr="005A160B" w:rsidRDefault="000135E8" w:rsidP="000135E8">
            <w:pPr>
              <w:tabs>
                <w:tab w:val="left" w:pos="0"/>
                <w:tab w:val="left" w:pos="1616"/>
              </w:tabs>
              <w:spacing w:after="0" w:line="240" w:lineRule="auto"/>
              <w:ind w:right="-8"/>
              <w:jc w:val="right"/>
              <w:rPr>
                <w:rFonts w:cs="Calibri"/>
                <w:sz w:val="18"/>
                <w:szCs w:val="18"/>
              </w:rPr>
            </w:pPr>
            <w:r w:rsidRPr="005A160B">
              <w:rPr>
                <w:rFonts w:cs="Calibri"/>
                <w:sz w:val="18"/>
                <w:szCs w:val="18"/>
              </w:rPr>
              <w:t>Mixta</w:t>
            </w:r>
          </w:p>
        </w:tc>
        <w:tc>
          <w:tcPr>
            <w:tcW w:w="425" w:type="dxa"/>
            <w:tcBorders>
              <w:top w:val="single" w:sz="4" w:space="0" w:color="auto"/>
              <w:left w:val="single" w:sz="4" w:space="0" w:color="auto"/>
              <w:bottom w:val="single" w:sz="4" w:space="0" w:color="auto"/>
              <w:right w:val="single" w:sz="4" w:space="0" w:color="auto"/>
            </w:tcBorders>
          </w:tcPr>
          <w:p w14:paraId="4BF62CB3" w14:textId="77777777" w:rsidR="000135E8" w:rsidRPr="005A160B" w:rsidRDefault="000135E8" w:rsidP="000135E8">
            <w:pPr>
              <w:tabs>
                <w:tab w:val="left" w:pos="0"/>
                <w:tab w:val="left" w:pos="1616"/>
              </w:tabs>
              <w:spacing w:after="0" w:line="240" w:lineRule="auto"/>
              <w:ind w:right="-3936"/>
              <w:rPr>
                <w:rFonts w:cs="Calibri"/>
                <w:sz w:val="18"/>
                <w:szCs w:val="18"/>
              </w:rPr>
            </w:pPr>
          </w:p>
        </w:tc>
        <w:tc>
          <w:tcPr>
            <w:tcW w:w="425" w:type="dxa"/>
            <w:tcBorders>
              <w:top w:val="nil"/>
              <w:left w:val="single" w:sz="4" w:space="0" w:color="auto"/>
              <w:bottom w:val="nil"/>
              <w:right w:val="single" w:sz="4" w:space="0" w:color="auto"/>
            </w:tcBorders>
          </w:tcPr>
          <w:p w14:paraId="0D73383D" w14:textId="4B0CFA96" w:rsidR="000135E8" w:rsidRPr="005A160B" w:rsidRDefault="000135E8" w:rsidP="000135E8">
            <w:pPr>
              <w:tabs>
                <w:tab w:val="left" w:pos="0"/>
                <w:tab w:val="left" w:pos="1616"/>
              </w:tabs>
              <w:spacing w:after="0" w:line="240" w:lineRule="auto"/>
              <w:ind w:right="-3936"/>
              <w:rPr>
                <w:rFonts w:cs="Calibri"/>
                <w:sz w:val="18"/>
                <w:szCs w:val="18"/>
              </w:rPr>
            </w:pPr>
          </w:p>
        </w:tc>
      </w:tr>
      <w:tr w:rsidR="000135E8" w:rsidRPr="005A160B" w14:paraId="7A92802A" w14:textId="72F9A815" w:rsidTr="000135E8">
        <w:trPr>
          <w:trHeight w:val="88"/>
          <w:jc w:val="center"/>
        </w:trPr>
        <w:tc>
          <w:tcPr>
            <w:tcW w:w="988" w:type="dxa"/>
            <w:gridSpan w:val="3"/>
            <w:tcBorders>
              <w:top w:val="nil"/>
              <w:bottom w:val="nil"/>
              <w:right w:val="nil"/>
            </w:tcBorders>
          </w:tcPr>
          <w:p w14:paraId="64762FAF" w14:textId="1CDD44A0" w:rsidR="000135E8" w:rsidRPr="005A160B" w:rsidRDefault="000135E8" w:rsidP="00C10A22">
            <w:pPr>
              <w:pStyle w:val="Prrafodelista"/>
              <w:spacing w:after="0" w:line="240" w:lineRule="auto"/>
              <w:ind w:left="0" w:right="-249"/>
              <w:rPr>
                <w:rFonts w:cs="Calibri"/>
                <w:sz w:val="18"/>
                <w:szCs w:val="18"/>
              </w:rPr>
            </w:pPr>
            <w:r w:rsidRPr="005A160B">
              <w:rPr>
                <w:rFonts w:cs="Calibri"/>
                <w:sz w:val="18"/>
                <w:szCs w:val="18"/>
              </w:rPr>
              <w:t>Nombre:</w:t>
            </w:r>
          </w:p>
        </w:tc>
        <w:tc>
          <w:tcPr>
            <w:tcW w:w="6804" w:type="dxa"/>
            <w:gridSpan w:val="21"/>
            <w:tcBorders>
              <w:top w:val="nil"/>
              <w:left w:val="nil"/>
              <w:bottom w:val="single" w:sz="4" w:space="0" w:color="auto"/>
              <w:right w:val="nil"/>
            </w:tcBorders>
          </w:tcPr>
          <w:p w14:paraId="79E17A36" w14:textId="77777777" w:rsidR="000135E8" w:rsidRPr="005A160B" w:rsidRDefault="000135E8" w:rsidP="000135E8">
            <w:pPr>
              <w:spacing w:after="0" w:line="240" w:lineRule="auto"/>
              <w:rPr>
                <w:rFonts w:cs="Calibri"/>
                <w:sz w:val="18"/>
                <w:szCs w:val="18"/>
              </w:rPr>
            </w:pPr>
          </w:p>
        </w:tc>
        <w:tc>
          <w:tcPr>
            <w:tcW w:w="253" w:type="dxa"/>
            <w:tcBorders>
              <w:top w:val="nil"/>
              <w:left w:val="nil"/>
              <w:bottom w:val="nil"/>
            </w:tcBorders>
          </w:tcPr>
          <w:p w14:paraId="0FE77292" w14:textId="77777777" w:rsidR="000135E8" w:rsidRPr="005A160B" w:rsidRDefault="000135E8" w:rsidP="00A66166">
            <w:pPr>
              <w:spacing w:after="0" w:line="240" w:lineRule="auto"/>
              <w:rPr>
                <w:rFonts w:cs="Calibri"/>
                <w:sz w:val="18"/>
                <w:szCs w:val="18"/>
              </w:rPr>
            </w:pPr>
          </w:p>
        </w:tc>
        <w:tc>
          <w:tcPr>
            <w:tcW w:w="5558" w:type="dxa"/>
            <w:gridSpan w:val="17"/>
            <w:vMerge w:val="restart"/>
            <w:tcBorders>
              <w:top w:val="nil"/>
            </w:tcBorders>
          </w:tcPr>
          <w:p w14:paraId="6EB215B4" w14:textId="1057895F" w:rsidR="000135E8" w:rsidRPr="005A160B" w:rsidRDefault="000135E8" w:rsidP="000135E8">
            <w:pPr>
              <w:spacing w:after="0" w:line="240" w:lineRule="auto"/>
              <w:rPr>
                <w:rFonts w:cs="Calibri"/>
                <w:sz w:val="18"/>
                <w:szCs w:val="18"/>
              </w:rPr>
            </w:pPr>
          </w:p>
        </w:tc>
      </w:tr>
      <w:tr w:rsidR="000135E8" w:rsidRPr="005A160B" w14:paraId="6497E91C" w14:textId="502A5C64" w:rsidTr="000135E8">
        <w:trPr>
          <w:trHeight w:val="88"/>
          <w:jc w:val="center"/>
        </w:trPr>
        <w:tc>
          <w:tcPr>
            <w:tcW w:w="988" w:type="dxa"/>
            <w:gridSpan w:val="3"/>
            <w:tcBorders>
              <w:top w:val="nil"/>
              <w:bottom w:val="nil"/>
              <w:right w:val="nil"/>
            </w:tcBorders>
          </w:tcPr>
          <w:p w14:paraId="44AD1777" w14:textId="48FF8E48" w:rsidR="000135E8" w:rsidRPr="005A160B" w:rsidRDefault="000135E8" w:rsidP="00C10A22">
            <w:pPr>
              <w:spacing w:after="0" w:line="240" w:lineRule="auto"/>
              <w:ind w:right="-675"/>
              <w:rPr>
                <w:rFonts w:cs="Calibri"/>
                <w:sz w:val="18"/>
                <w:szCs w:val="18"/>
              </w:rPr>
            </w:pPr>
            <w:r w:rsidRPr="00C10A22">
              <w:rPr>
                <w:rFonts w:cs="Calibri"/>
                <w:sz w:val="18"/>
                <w:szCs w:val="18"/>
              </w:rPr>
              <w:t>Extensión</w:t>
            </w:r>
            <w:r w:rsidRPr="005A160B">
              <w:rPr>
                <w:rFonts w:cs="Calibri"/>
                <w:sz w:val="18"/>
                <w:szCs w:val="18"/>
              </w:rPr>
              <w:t>:</w:t>
            </w:r>
          </w:p>
        </w:tc>
        <w:tc>
          <w:tcPr>
            <w:tcW w:w="1134" w:type="dxa"/>
            <w:gridSpan w:val="3"/>
            <w:tcBorders>
              <w:top w:val="nil"/>
              <w:left w:val="nil"/>
              <w:bottom w:val="single" w:sz="4" w:space="0" w:color="auto"/>
              <w:right w:val="nil"/>
            </w:tcBorders>
          </w:tcPr>
          <w:p w14:paraId="0FF6534B" w14:textId="77777777" w:rsidR="000135E8" w:rsidRPr="005A160B" w:rsidRDefault="000135E8" w:rsidP="00A66166">
            <w:pPr>
              <w:spacing w:after="0" w:line="240" w:lineRule="auto"/>
              <w:rPr>
                <w:rFonts w:cs="Calibri"/>
                <w:sz w:val="18"/>
                <w:szCs w:val="18"/>
              </w:rPr>
            </w:pPr>
          </w:p>
        </w:tc>
        <w:tc>
          <w:tcPr>
            <w:tcW w:w="567" w:type="dxa"/>
            <w:gridSpan w:val="3"/>
            <w:tcBorders>
              <w:top w:val="nil"/>
              <w:left w:val="nil"/>
              <w:bottom w:val="nil"/>
              <w:right w:val="nil"/>
            </w:tcBorders>
          </w:tcPr>
          <w:p w14:paraId="005EBFA1" w14:textId="77777777" w:rsidR="000135E8" w:rsidRPr="005A160B" w:rsidRDefault="000135E8" w:rsidP="00A66166">
            <w:pPr>
              <w:spacing w:after="0" w:line="240" w:lineRule="auto"/>
              <w:rPr>
                <w:rFonts w:cs="Calibri"/>
                <w:sz w:val="18"/>
                <w:szCs w:val="18"/>
              </w:rPr>
            </w:pPr>
          </w:p>
        </w:tc>
        <w:tc>
          <w:tcPr>
            <w:tcW w:w="1559" w:type="dxa"/>
            <w:gridSpan w:val="4"/>
            <w:tcBorders>
              <w:top w:val="nil"/>
              <w:left w:val="nil"/>
              <w:bottom w:val="nil"/>
              <w:right w:val="nil"/>
            </w:tcBorders>
          </w:tcPr>
          <w:p w14:paraId="5E35D0C7" w14:textId="401BAA3D" w:rsidR="000135E8" w:rsidRPr="005A160B" w:rsidRDefault="000135E8" w:rsidP="00C10A22">
            <w:pPr>
              <w:spacing w:after="0" w:line="240" w:lineRule="auto"/>
              <w:ind w:right="-672"/>
              <w:rPr>
                <w:rFonts w:cs="Calibri"/>
                <w:sz w:val="18"/>
                <w:szCs w:val="18"/>
              </w:rPr>
            </w:pPr>
            <w:r w:rsidRPr="005A160B">
              <w:rPr>
                <w:rFonts w:cs="Calibri"/>
                <w:sz w:val="18"/>
                <w:szCs w:val="18"/>
              </w:rPr>
              <w:t>Correo electrónico:</w:t>
            </w:r>
          </w:p>
        </w:tc>
        <w:tc>
          <w:tcPr>
            <w:tcW w:w="3544" w:type="dxa"/>
            <w:gridSpan w:val="11"/>
            <w:tcBorders>
              <w:top w:val="nil"/>
              <w:left w:val="nil"/>
              <w:bottom w:val="single" w:sz="4" w:space="0" w:color="auto"/>
              <w:right w:val="nil"/>
            </w:tcBorders>
          </w:tcPr>
          <w:p w14:paraId="71F3DF8D" w14:textId="77777777" w:rsidR="000135E8" w:rsidRPr="005A160B" w:rsidRDefault="000135E8" w:rsidP="007A3377">
            <w:pPr>
              <w:spacing w:after="0" w:line="240" w:lineRule="auto"/>
              <w:rPr>
                <w:rFonts w:cs="Calibri"/>
                <w:sz w:val="18"/>
                <w:szCs w:val="18"/>
              </w:rPr>
            </w:pPr>
          </w:p>
        </w:tc>
        <w:tc>
          <w:tcPr>
            <w:tcW w:w="253" w:type="dxa"/>
            <w:tcBorders>
              <w:top w:val="nil"/>
              <w:left w:val="nil"/>
              <w:bottom w:val="nil"/>
            </w:tcBorders>
          </w:tcPr>
          <w:p w14:paraId="1A24BF01" w14:textId="77777777" w:rsidR="000135E8" w:rsidRPr="005A160B" w:rsidRDefault="000135E8" w:rsidP="007A3377">
            <w:pPr>
              <w:spacing w:after="0" w:line="240" w:lineRule="auto"/>
              <w:rPr>
                <w:rFonts w:cs="Calibri"/>
                <w:sz w:val="18"/>
                <w:szCs w:val="18"/>
              </w:rPr>
            </w:pPr>
          </w:p>
        </w:tc>
        <w:tc>
          <w:tcPr>
            <w:tcW w:w="5558" w:type="dxa"/>
            <w:gridSpan w:val="17"/>
            <w:vMerge/>
          </w:tcPr>
          <w:p w14:paraId="04274E76" w14:textId="3EA9F7D8" w:rsidR="000135E8" w:rsidRPr="005A160B" w:rsidRDefault="000135E8" w:rsidP="00A66166">
            <w:pPr>
              <w:spacing w:after="0" w:line="240" w:lineRule="auto"/>
              <w:rPr>
                <w:rFonts w:cs="Calibri"/>
                <w:sz w:val="18"/>
                <w:szCs w:val="18"/>
              </w:rPr>
            </w:pPr>
          </w:p>
        </w:tc>
      </w:tr>
      <w:tr w:rsidR="000135E8" w:rsidRPr="005A160B" w14:paraId="49005138" w14:textId="508AF0CD" w:rsidTr="001805AF">
        <w:trPr>
          <w:trHeight w:val="70"/>
          <w:jc w:val="center"/>
        </w:trPr>
        <w:tc>
          <w:tcPr>
            <w:tcW w:w="8045" w:type="dxa"/>
            <w:gridSpan w:val="25"/>
            <w:tcBorders>
              <w:top w:val="nil"/>
              <w:bottom w:val="nil"/>
            </w:tcBorders>
          </w:tcPr>
          <w:p w14:paraId="4950E520" w14:textId="77777777" w:rsidR="000135E8" w:rsidRPr="000135E8" w:rsidRDefault="000135E8" w:rsidP="00A66166">
            <w:pPr>
              <w:spacing w:after="0" w:line="240" w:lineRule="auto"/>
              <w:rPr>
                <w:rFonts w:cs="Calibri"/>
                <w:sz w:val="18"/>
                <w:szCs w:val="18"/>
              </w:rPr>
            </w:pPr>
          </w:p>
        </w:tc>
        <w:tc>
          <w:tcPr>
            <w:tcW w:w="5558" w:type="dxa"/>
            <w:gridSpan w:val="17"/>
            <w:vMerge/>
            <w:tcBorders>
              <w:bottom w:val="single" w:sz="4" w:space="0" w:color="auto"/>
            </w:tcBorders>
          </w:tcPr>
          <w:p w14:paraId="7D44B6EB" w14:textId="211E14BF" w:rsidR="000135E8" w:rsidRPr="005A160B" w:rsidRDefault="000135E8" w:rsidP="00A66166">
            <w:pPr>
              <w:spacing w:after="0" w:line="240" w:lineRule="auto"/>
              <w:rPr>
                <w:rFonts w:cs="Calibri"/>
                <w:sz w:val="18"/>
                <w:szCs w:val="18"/>
              </w:rPr>
            </w:pPr>
          </w:p>
        </w:tc>
      </w:tr>
      <w:tr w:rsidR="000E333D" w:rsidRPr="005A160B" w14:paraId="14F57DDF" w14:textId="77777777" w:rsidTr="007A3377">
        <w:trPr>
          <w:trHeight w:val="148"/>
          <w:jc w:val="center"/>
        </w:trPr>
        <w:tc>
          <w:tcPr>
            <w:tcW w:w="13603" w:type="dxa"/>
            <w:gridSpan w:val="42"/>
            <w:tcBorders>
              <w:bottom w:val="nil"/>
            </w:tcBorders>
          </w:tcPr>
          <w:p w14:paraId="14D39B32" w14:textId="77777777" w:rsidR="000E333D" w:rsidRPr="005A160B" w:rsidRDefault="000E333D" w:rsidP="00A66166">
            <w:pPr>
              <w:spacing w:after="0" w:line="240" w:lineRule="auto"/>
              <w:rPr>
                <w:rFonts w:cs="Calibri"/>
                <w:b/>
                <w:sz w:val="18"/>
                <w:szCs w:val="18"/>
              </w:rPr>
            </w:pPr>
            <w:r w:rsidRPr="005A160B">
              <w:rPr>
                <w:rFonts w:cs="Calibri"/>
                <w:b/>
                <w:sz w:val="18"/>
                <w:szCs w:val="18"/>
              </w:rPr>
              <w:t xml:space="preserve">8. Sede y/o plataforma educativa y/o recurso de mediación en el que se desarrollará el servicio </w:t>
            </w:r>
            <w:r w:rsidRPr="005A160B">
              <w:rPr>
                <w:rFonts w:cs="Calibri"/>
                <w:b/>
                <w:i/>
                <w:sz w:val="18"/>
                <w:szCs w:val="18"/>
              </w:rPr>
              <w:t>(OBLIGATORIO</w:t>
            </w:r>
            <w:r w:rsidRPr="005A160B">
              <w:rPr>
                <w:rFonts w:cs="Calibri"/>
                <w:b/>
                <w:sz w:val="18"/>
                <w:szCs w:val="18"/>
              </w:rPr>
              <w:t>)</w:t>
            </w:r>
          </w:p>
        </w:tc>
      </w:tr>
      <w:tr w:rsidR="007A3377" w:rsidRPr="005A160B" w14:paraId="489D474D" w14:textId="77101145" w:rsidTr="007D494A">
        <w:trPr>
          <w:trHeight w:val="120"/>
          <w:jc w:val="center"/>
        </w:trPr>
        <w:tc>
          <w:tcPr>
            <w:tcW w:w="562" w:type="dxa"/>
            <w:tcBorders>
              <w:top w:val="nil"/>
              <w:left w:val="single" w:sz="4" w:space="0" w:color="auto"/>
              <w:bottom w:val="nil"/>
              <w:right w:val="nil"/>
            </w:tcBorders>
          </w:tcPr>
          <w:p w14:paraId="28EA8A09" w14:textId="77777777" w:rsidR="007A3377" w:rsidRPr="005A160B" w:rsidRDefault="007A3377" w:rsidP="007A3377">
            <w:pPr>
              <w:spacing w:after="0" w:line="240" w:lineRule="auto"/>
              <w:ind w:right="-109"/>
              <w:rPr>
                <w:rFonts w:cs="Calibri"/>
                <w:sz w:val="18"/>
                <w:szCs w:val="18"/>
              </w:rPr>
            </w:pPr>
            <w:r w:rsidRPr="005A160B">
              <w:rPr>
                <w:rFonts w:cs="Calibri"/>
                <w:sz w:val="18"/>
                <w:szCs w:val="18"/>
              </w:rPr>
              <w:t>Sede:</w:t>
            </w:r>
          </w:p>
        </w:tc>
        <w:tc>
          <w:tcPr>
            <w:tcW w:w="5902" w:type="dxa"/>
            <w:gridSpan w:val="19"/>
            <w:tcBorders>
              <w:top w:val="nil"/>
              <w:left w:val="nil"/>
              <w:bottom w:val="single" w:sz="4" w:space="0" w:color="auto"/>
              <w:right w:val="nil"/>
            </w:tcBorders>
          </w:tcPr>
          <w:p w14:paraId="4831BB6C" w14:textId="77777777" w:rsidR="007A3377" w:rsidRPr="005A160B" w:rsidRDefault="007A3377" w:rsidP="005A160B">
            <w:pPr>
              <w:spacing w:after="0" w:line="240" w:lineRule="auto"/>
              <w:rPr>
                <w:rFonts w:cs="Calibri"/>
                <w:sz w:val="18"/>
                <w:szCs w:val="18"/>
              </w:rPr>
            </w:pPr>
          </w:p>
        </w:tc>
        <w:tc>
          <w:tcPr>
            <w:tcW w:w="236" w:type="dxa"/>
            <w:gridSpan w:val="2"/>
            <w:tcBorders>
              <w:top w:val="nil"/>
              <w:left w:val="nil"/>
              <w:bottom w:val="nil"/>
              <w:right w:val="nil"/>
            </w:tcBorders>
          </w:tcPr>
          <w:p w14:paraId="71AE567C" w14:textId="77777777" w:rsidR="007A3377" w:rsidRPr="005A160B" w:rsidRDefault="007A3377" w:rsidP="005A160B">
            <w:pPr>
              <w:spacing w:after="0" w:line="240" w:lineRule="auto"/>
              <w:rPr>
                <w:rFonts w:cs="Calibri"/>
                <w:sz w:val="18"/>
                <w:szCs w:val="18"/>
              </w:rPr>
            </w:pPr>
          </w:p>
        </w:tc>
        <w:tc>
          <w:tcPr>
            <w:tcW w:w="1800" w:type="dxa"/>
            <w:gridSpan w:val="5"/>
            <w:tcBorders>
              <w:top w:val="nil"/>
              <w:left w:val="nil"/>
              <w:bottom w:val="nil"/>
              <w:right w:val="nil"/>
            </w:tcBorders>
          </w:tcPr>
          <w:p w14:paraId="48BE53AF" w14:textId="65365D83" w:rsidR="007A3377" w:rsidRPr="005A160B" w:rsidRDefault="007A3377" w:rsidP="007A3377">
            <w:pPr>
              <w:spacing w:after="0" w:line="240" w:lineRule="auto"/>
              <w:ind w:right="-202"/>
              <w:rPr>
                <w:rFonts w:cs="Calibri"/>
                <w:b/>
                <w:sz w:val="18"/>
                <w:szCs w:val="18"/>
              </w:rPr>
            </w:pPr>
            <w:r w:rsidRPr="005A160B">
              <w:rPr>
                <w:rFonts w:cs="Calibri"/>
                <w:sz w:val="18"/>
                <w:szCs w:val="18"/>
              </w:rPr>
              <w:t>Plataforma educativa:</w:t>
            </w:r>
          </w:p>
        </w:tc>
        <w:tc>
          <w:tcPr>
            <w:tcW w:w="5103" w:type="dxa"/>
            <w:gridSpan w:val="15"/>
            <w:tcBorders>
              <w:top w:val="nil"/>
              <w:left w:val="nil"/>
              <w:bottom w:val="single" w:sz="4" w:space="0" w:color="auto"/>
              <w:right w:val="single" w:sz="4" w:space="0" w:color="auto"/>
            </w:tcBorders>
          </w:tcPr>
          <w:p w14:paraId="3E737E6D" w14:textId="77777777" w:rsidR="007A3377" w:rsidRPr="007A3377" w:rsidRDefault="007A3377" w:rsidP="005A160B">
            <w:pPr>
              <w:spacing w:after="0" w:line="240" w:lineRule="auto"/>
              <w:rPr>
                <w:rFonts w:cs="Calibri"/>
                <w:sz w:val="18"/>
                <w:szCs w:val="18"/>
              </w:rPr>
            </w:pPr>
          </w:p>
        </w:tc>
      </w:tr>
      <w:tr w:rsidR="007D494A" w:rsidRPr="005A160B" w14:paraId="118258B5" w14:textId="66CE89B3" w:rsidTr="007D494A">
        <w:trPr>
          <w:trHeight w:val="239"/>
          <w:jc w:val="center"/>
        </w:trPr>
        <w:tc>
          <w:tcPr>
            <w:tcW w:w="1860" w:type="dxa"/>
            <w:gridSpan w:val="5"/>
            <w:tcBorders>
              <w:top w:val="nil"/>
              <w:left w:val="single" w:sz="4" w:space="0" w:color="auto"/>
              <w:bottom w:val="nil"/>
              <w:right w:val="nil"/>
            </w:tcBorders>
          </w:tcPr>
          <w:p w14:paraId="54C52FEF" w14:textId="77777777" w:rsidR="007D494A" w:rsidRPr="005A160B" w:rsidRDefault="007D494A" w:rsidP="000135E8">
            <w:pPr>
              <w:spacing w:after="0" w:line="240" w:lineRule="auto"/>
              <w:ind w:right="-252"/>
              <w:rPr>
                <w:rFonts w:cs="Calibri"/>
                <w:sz w:val="18"/>
                <w:szCs w:val="18"/>
              </w:rPr>
            </w:pPr>
            <w:r w:rsidRPr="005A160B">
              <w:rPr>
                <w:rFonts w:cs="Calibri"/>
                <w:sz w:val="18"/>
                <w:szCs w:val="18"/>
              </w:rPr>
              <w:t xml:space="preserve">Recurso de mediación: </w:t>
            </w:r>
          </w:p>
        </w:tc>
        <w:tc>
          <w:tcPr>
            <w:tcW w:w="4604" w:type="dxa"/>
            <w:gridSpan w:val="15"/>
            <w:tcBorders>
              <w:top w:val="nil"/>
              <w:left w:val="nil"/>
              <w:bottom w:val="single" w:sz="4" w:space="0" w:color="auto"/>
              <w:right w:val="nil"/>
            </w:tcBorders>
          </w:tcPr>
          <w:p w14:paraId="6580AF05" w14:textId="17FD2B98" w:rsidR="007D494A" w:rsidRPr="005A160B" w:rsidRDefault="007D494A" w:rsidP="000135E8">
            <w:pPr>
              <w:spacing w:after="0" w:line="240" w:lineRule="auto"/>
              <w:ind w:right="-252"/>
              <w:rPr>
                <w:rFonts w:cs="Calibri"/>
                <w:sz w:val="18"/>
                <w:szCs w:val="18"/>
              </w:rPr>
            </w:pPr>
          </w:p>
        </w:tc>
        <w:tc>
          <w:tcPr>
            <w:tcW w:w="236" w:type="dxa"/>
            <w:gridSpan w:val="2"/>
            <w:tcBorders>
              <w:top w:val="nil"/>
              <w:left w:val="nil"/>
              <w:bottom w:val="nil"/>
              <w:right w:val="nil"/>
            </w:tcBorders>
          </w:tcPr>
          <w:p w14:paraId="77C0D394" w14:textId="77777777" w:rsidR="007D494A" w:rsidRPr="005A160B" w:rsidRDefault="007D494A" w:rsidP="005A160B">
            <w:pPr>
              <w:spacing w:after="0" w:line="240" w:lineRule="auto"/>
              <w:rPr>
                <w:rFonts w:cs="Calibri"/>
                <w:sz w:val="18"/>
                <w:szCs w:val="18"/>
              </w:rPr>
            </w:pPr>
          </w:p>
        </w:tc>
        <w:tc>
          <w:tcPr>
            <w:tcW w:w="808" w:type="dxa"/>
            <w:tcBorders>
              <w:top w:val="nil"/>
              <w:left w:val="nil"/>
              <w:bottom w:val="nil"/>
              <w:right w:val="nil"/>
            </w:tcBorders>
          </w:tcPr>
          <w:p w14:paraId="2BCCD14C" w14:textId="3247637F" w:rsidR="007D494A" w:rsidRPr="005A160B" w:rsidRDefault="007D494A" w:rsidP="007A3377">
            <w:pPr>
              <w:spacing w:after="0" w:line="240" w:lineRule="auto"/>
              <w:ind w:right="-58"/>
              <w:rPr>
                <w:rFonts w:cs="Calibri"/>
                <w:sz w:val="18"/>
                <w:szCs w:val="18"/>
              </w:rPr>
            </w:pPr>
            <w:r w:rsidRPr="005A160B">
              <w:rPr>
                <w:rFonts w:cs="Calibri"/>
                <w:sz w:val="18"/>
                <w:szCs w:val="18"/>
              </w:rPr>
              <w:t>Usuario:</w:t>
            </w:r>
          </w:p>
        </w:tc>
        <w:tc>
          <w:tcPr>
            <w:tcW w:w="2909" w:type="dxa"/>
            <w:gridSpan w:val="11"/>
            <w:tcBorders>
              <w:top w:val="nil"/>
              <w:left w:val="nil"/>
              <w:bottom w:val="single" w:sz="4" w:space="0" w:color="auto"/>
              <w:right w:val="nil"/>
            </w:tcBorders>
          </w:tcPr>
          <w:p w14:paraId="770ED6D5" w14:textId="77777777" w:rsidR="007D494A" w:rsidRPr="005A160B" w:rsidRDefault="007D494A" w:rsidP="005A160B">
            <w:pPr>
              <w:spacing w:after="0" w:line="240" w:lineRule="auto"/>
              <w:rPr>
                <w:rFonts w:cs="Calibri"/>
                <w:sz w:val="18"/>
                <w:szCs w:val="18"/>
              </w:rPr>
            </w:pPr>
          </w:p>
        </w:tc>
        <w:tc>
          <w:tcPr>
            <w:tcW w:w="1344" w:type="dxa"/>
            <w:gridSpan w:val="4"/>
            <w:tcBorders>
              <w:top w:val="nil"/>
              <w:left w:val="nil"/>
              <w:bottom w:val="nil"/>
              <w:right w:val="nil"/>
            </w:tcBorders>
          </w:tcPr>
          <w:p w14:paraId="6B86128B" w14:textId="288E52E5" w:rsidR="007D494A" w:rsidRPr="005A160B" w:rsidRDefault="007D494A" w:rsidP="000135E8">
            <w:pPr>
              <w:spacing w:after="0" w:line="240" w:lineRule="auto"/>
              <w:jc w:val="right"/>
              <w:rPr>
                <w:rFonts w:cs="Calibri"/>
                <w:sz w:val="18"/>
                <w:szCs w:val="18"/>
              </w:rPr>
            </w:pPr>
            <w:r w:rsidRPr="005A160B">
              <w:rPr>
                <w:rFonts w:cs="Calibri"/>
                <w:sz w:val="18"/>
                <w:szCs w:val="18"/>
              </w:rPr>
              <w:t>Contraseña:</w:t>
            </w:r>
          </w:p>
        </w:tc>
        <w:tc>
          <w:tcPr>
            <w:tcW w:w="1842" w:type="dxa"/>
            <w:gridSpan w:val="4"/>
            <w:tcBorders>
              <w:top w:val="nil"/>
              <w:left w:val="nil"/>
              <w:bottom w:val="single" w:sz="4" w:space="0" w:color="auto"/>
              <w:right w:val="single" w:sz="4" w:space="0" w:color="auto"/>
            </w:tcBorders>
          </w:tcPr>
          <w:p w14:paraId="1C857996" w14:textId="77777777" w:rsidR="007D494A" w:rsidRPr="005A160B" w:rsidRDefault="007D494A" w:rsidP="005A160B">
            <w:pPr>
              <w:spacing w:after="0" w:line="240" w:lineRule="auto"/>
              <w:rPr>
                <w:rFonts w:cs="Calibri"/>
                <w:sz w:val="18"/>
                <w:szCs w:val="18"/>
              </w:rPr>
            </w:pPr>
          </w:p>
        </w:tc>
      </w:tr>
      <w:tr w:rsidR="005A160B" w:rsidRPr="005A160B" w14:paraId="0D1D3F51" w14:textId="77777777" w:rsidTr="007A3377">
        <w:trPr>
          <w:trHeight w:val="239"/>
          <w:jc w:val="center"/>
        </w:trPr>
        <w:tc>
          <w:tcPr>
            <w:tcW w:w="13603" w:type="dxa"/>
            <w:gridSpan w:val="42"/>
            <w:tcBorders>
              <w:top w:val="nil"/>
              <w:left w:val="single" w:sz="4" w:space="0" w:color="auto"/>
              <w:bottom w:val="single" w:sz="4" w:space="0" w:color="auto"/>
              <w:right w:val="single" w:sz="4" w:space="0" w:color="auto"/>
            </w:tcBorders>
          </w:tcPr>
          <w:p w14:paraId="12DEEC55" w14:textId="77777777" w:rsidR="005A160B" w:rsidRPr="005A160B" w:rsidRDefault="005A160B" w:rsidP="005A160B">
            <w:pPr>
              <w:spacing w:after="0" w:line="240" w:lineRule="auto"/>
              <w:rPr>
                <w:rFonts w:cs="Calibri"/>
                <w:sz w:val="18"/>
                <w:szCs w:val="18"/>
              </w:rPr>
            </w:pPr>
          </w:p>
        </w:tc>
      </w:tr>
      <w:tr w:rsidR="000E333D" w:rsidRPr="005A160B" w14:paraId="5FAB46C4" w14:textId="77777777" w:rsidTr="007A3377">
        <w:trPr>
          <w:trHeight w:val="219"/>
          <w:jc w:val="center"/>
        </w:trPr>
        <w:tc>
          <w:tcPr>
            <w:tcW w:w="4312" w:type="dxa"/>
            <w:gridSpan w:val="14"/>
            <w:tcBorders>
              <w:top w:val="single" w:sz="4" w:space="0" w:color="auto"/>
            </w:tcBorders>
          </w:tcPr>
          <w:p w14:paraId="5091D51F" w14:textId="77777777" w:rsidR="000E333D" w:rsidRPr="005A160B" w:rsidRDefault="000E333D" w:rsidP="00A66166">
            <w:pPr>
              <w:spacing w:after="0" w:line="240" w:lineRule="auto"/>
              <w:rPr>
                <w:rFonts w:cs="Calibri"/>
                <w:sz w:val="18"/>
                <w:szCs w:val="18"/>
              </w:rPr>
            </w:pPr>
            <w:r w:rsidRPr="005A160B">
              <w:rPr>
                <w:rFonts w:cs="Calibri"/>
                <w:b/>
                <w:sz w:val="18"/>
                <w:szCs w:val="18"/>
              </w:rPr>
              <w:t>9. Duración</w:t>
            </w:r>
          </w:p>
        </w:tc>
        <w:tc>
          <w:tcPr>
            <w:tcW w:w="9291" w:type="dxa"/>
            <w:gridSpan w:val="28"/>
            <w:tcBorders>
              <w:top w:val="single" w:sz="4" w:space="0" w:color="auto"/>
            </w:tcBorders>
          </w:tcPr>
          <w:p w14:paraId="05A9D70A" w14:textId="77777777" w:rsidR="000E333D" w:rsidRPr="005A160B" w:rsidRDefault="000E333D" w:rsidP="00A66166">
            <w:pPr>
              <w:spacing w:after="0" w:line="240" w:lineRule="auto"/>
              <w:rPr>
                <w:rFonts w:cs="Calibri"/>
                <w:sz w:val="18"/>
                <w:szCs w:val="18"/>
              </w:rPr>
            </w:pPr>
            <w:r w:rsidRPr="005A160B">
              <w:rPr>
                <w:rFonts w:cs="Calibri"/>
                <w:b/>
                <w:sz w:val="18"/>
                <w:szCs w:val="18"/>
              </w:rPr>
              <w:t>10. Periodo de impartición</w:t>
            </w:r>
          </w:p>
        </w:tc>
      </w:tr>
      <w:tr w:rsidR="000E333D" w:rsidRPr="005A160B" w14:paraId="3E2EE0AA" w14:textId="77777777" w:rsidTr="007A3377">
        <w:trPr>
          <w:trHeight w:val="891"/>
          <w:jc w:val="center"/>
        </w:trPr>
        <w:tc>
          <w:tcPr>
            <w:tcW w:w="4312" w:type="dxa"/>
            <w:gridSpan w:val="14"/>
          </w:tcPr>
          <w:p w14:paraId="48C6A684" w14:textId="022C2827" w:rsidR="000E333D" w:rsidRPr="005A160B" w:rsidRDefault="000E333D" w:rsidP="00A66166">
            <w:pPr>
              <w:spacing w:after="0" w:line="240" w:lineRule="auto"/>
              <w:rPr>
                <w:rFonts w:cs="Calibri"/>
                <w:b/>
                <w:sz w:val="18"/>
                <w:szCs w:val="18"/>
              </w:rPr>
            </w:pPr>
            <w:r w:rsidRPr="005A160B">
              <w:rPr>
                <w:rFonts w:cs="Calibri"/>
                <w:sz w:val="18"/>
                <w:szCs w:val="18"/>
              </w:rPr>
              <w:t>Número total de horas:</w:t>
            </w:r>
            <w:r w:rsidR="001C79DF" w:rsidRPr="005A160B">
              <w:rPr>
                <w:rFonts w:cs="Calibri"/>
                <w:sz w:val="18"/>
                <w:szCs w:val="18"/>
              </w:rPr>
              <w:t xml:space="preserve"> </w:t>
            </w:r>
          </w:p>
          <w:p w14:paraId="07EF0394" w14:textId="661CECA2" w:rsidR="000E333D" w:rsidRPr="005A160B" w:rsidRDefault="000E333D" w:rsidP="00A66166">
            <w:pPr>
              <w:spacing w:after="0" w:line="240" w:lineRule="auto"/>
              <w:rPr>
                <w:rFonts w:cs="Calibri"/>
                <w:b/>
                <w:sz w:val="18"/>
                <w:szCs w:val="18"/>
              </w:rPr>
            </w:pPr>
            <w:r w:rsidRPr="005A160B">
              <w:rPr>
                <w:rFonts w:cs="Calibri"/>
                <w:sz w:val="18"/>
                <w:szCs w:val="18"/>
              </w:rPr>
              <w:t xml:space="preserve">Horas </w:t>
            </w:r>
            <w:r w:rsidR="001C79DF" w:rsidRPr="005A160B">
              <w:rPr>
                <w:rFonts w:cs="Calibri"/>
                <w:sz w:val="18"/>
                <w:szCs w:val="18"/>
              </w:rPr>
              <w:t>escolarizadas</w:t>
            </w:r>
            <w:r w:rsidRPr="005A160B">
              <w:rPr>
                <w:rFonts w:cs="Calibri"/>
                <w:sz w:val="18"/>
                <w:szCs w:val="18"/>
              </w:rPr>
              <w:t>:</w:t>
            </w:r>
            <w:r w:rsidR="001C79DF" w:rsidRPr="005A160B">
              <w:rPr>
                <w:rFonts w:cs="Calibri"/>
                <w:sz w:val="18"/>
                <w:szCs w:val="18"/>
              </w:rPr>
              <w:t xml:space="preserve"> </w:t>
            </w:r>
          </w:p>
          <w:p w14:paraId="7768EE46" w14:textId="18911EBB" w:rsidR="000E333D" w:rsidRPr="005A160B" w:rsidRDefault="000E333D" w:rsidP="00A66166">
            <w:pPr>
              <w:spacing w:after="0" w:line="240" w:lineRule="auto"/>
              <w:rPr>
                <w:rFonts w:cs="Calibri"/>
                <w:sz w:val="18"/>
                <w:szCs w:val="18"/>
              </w:rPr>
            </w:pPr>
            <w:r w:rsidRPr="005A160B">
              <w:rPr>
                <w:rFonts w:cs="Calibri"/>
                <w:sz w:val="18"/>
                <w:szCs w:val="18"/>
              </w:rPr>
              <w:t xml:space="preserve">Horas </w:t>
            </w:r>
            <w:r w:rsidR="001C79DF" w:rsidRPr="005A160B">
              <w:rPr>
                <w:rFonts w:cs="Calibri"/>
                <w:sz w:val="18"/>
                <w:szCs w:val="18"/>
              </w:rPr>
              <w:t>no escolarizadas</w:t>
            </w:r>
            <w:r w:rsidRPr="005A160B">
              <w:rPr>
                <w:rFonts w:cs="Calibri"/>
                <w:sz w:val="18"/>
                <w:szCs w:val="18"/>
              </w:rPr>
              <w:t>:</w:t>
            </w:r>
            <w:r w:rsidR="001C79DF" w:rsidRPr="005A160B">
              <w:rPr>
                <w:rFonts w:cs="Calibri"/>
                <w:sz w:val="18"/>
                <w:szCs w:val="18"/>
              </w:rPr>
              <w:t xml:space="preserve"> </w:t>
            </w:r>
          </w:p>
          <w:p w14:paraId="0F89E566" w14:textId="77777777" w:rsidR="000E333D" w:rsidRPr="005A160B" w:rsidRDefault="000E333D" w:rsidP="00A66166">
            <w:pPr>
              <w:spacing w:after="0" w:line="240" w:lineRule="auto"/>
              <w:rPr>
                <w:rFonts w:cs="Calibri"/>
                <w:b/>
                <w:sz w:val="18"/>
                <w:szCs w:val="18"/>
              </w:rPr>
            </w:pPr>
            <w:r w:rsidRPr="005A160B">
              <w:rPr>
                <w:rFonts w:cs="Calibri"/>
                <w:sz w:val="18"/>
                <w:szCs w:val="18"/>
              </w:rPr>
              <w:t>Horario:</w:t>
            </w:r>
          </w:p>
        </w:tc>
        <w:tc>
          <w:tcPr>
            <w:tcW w:w="4330" w:type="dxa"/>
            <w:gridSpan w:val="14"/>
          </w:tcPr>
          <w:p w14:paraId="3832382C" w14:textId="13D14333" w:rsidR="000E333D" w:rsidRPr="005A160B" w:rsidRDefault="000E333D" w:rsidP="00A66166">
            <w:pPr>
              <w:spacing w:after="0" w:line="240" w:lineRule="auto"/>
              <w:rPr>
                <w:rFonts w:cs="Calibri"/>
                <w:sz w:val="18"/>
                <w:szCs w:val="18"/>
              </w:rPr>
            </w:pPr>
            <w:r w:rsidRPr="005A160B">
              <w:rPr>
                <w:rFonts w:cs="Calibri"/>
                <w:sz w:val="18"/>
                <w:szCs w:val="18"/>
              </w:rPr>
              <w:t>Fecha de inicio:</w:t>
            </w:r>
            <w:r w:rsidR="001C79DF" w:rsidRPr="005A160B">
              <w:rPr>
                <w:rFonts w:cs="Calibri"/>
                <w:sz w:val="18"/>
                <w:szCs w:val="18"/>
              </w:rPr>
              <w:t xml:space="preserve"> </w:t>
            </w:r>
          </w:p>
          <w:p w14:paraId="79A1B9B6" w14:textId="5E0BC75A" w:rsidR="000E333D" w:rsidRPr="005A160B" w:rsidRDefault="000E333D" w:rsidP="00A66166">
            <w:pPr>
              <w:spacing w:after="0" w:line="240" w:lineRule="auto"/>
              <w:rPr>
                <w:rFonts w:cs="Calibri"/>
                <w:sz w:val="18"/>
                <w:szCs w:val="18"/>
              </w:rPr>
            </w:pPr>
            <w:r w:rsidRPr="005A160B">
              <w:rPr>
                <w:rFonts w:cs="Calibri"/>
                <w:sz w:val="18"/>
                <w:szCs w:val="18"/>
              </w:rPr>
              <w:t>No. de sesiones por semana:</w:t>
            </w:r>
            <w:r w:rsidR="001C79DF" w:rsidRPr="005A160B">
              <w:rPr>
                <w:rFonts w:cs="Calibri"/>
                <w:sz w:val="18"/>
                <w:szCs w:val="18"/>
              </w:rPr>
              <w:t xml:space="preserve"> </w:t>
            </w:r>
          </w:p>
          <w:p w14:paraId="4C5E7121" w14:textId="04EBC102" w:rsidR="000E333D" w:rsidRPr="005A160B" w:rsidRDefault="000E333D" w:rsidP="00A66166">
            <w:pPr>
              <w:spacing w:after="0" w:line="240" w:lineRule="auto"/>
              <w:rPr>
                <w:rFonts w:cs="Calibri"/>
                <w:sz w:val="18"/>
                <w:szCs w:val="18"/>
              </w:rPr>
            </w:pPr>
            <w:r w:rsidRPr="005A160B">
              <w:rPr>
                <w:rFonts w:cs="Calibri"/>
                <w:sz w:val="18"/>
                <w:szCs w:val="18"/>
              </w:rPr>
              <w:t>No. de horas por sesión:</w:t>
            </w:r>
            <w:r w:rsidR="001C79DF" w:rsidRPr="005A160B">
              <w:rPr>
                <w:rFonts w:cs="Calibri"/>
                <w:sz w:val="18"/>
                <w:szCs w:val="18"/>
              </w:rPr>
              <w:t xml:space="preserve"> </w:t>
            </w:r>
          </w:p>
        </w:tc>
        <w:tc>
          <w:tcPr>
            <w:tcW w:w="4961" w:type="dxa"/>
            <w:gridSpan w:val="14"/>
          </w:tcPr>
          <w:p w14:paraId="5E26DC1F" w14:textId="77777777" w:rsidR="000E333D" w:rsidRPr="005A160B" w:rsidRDefault="000E333D" w:rsidP="00A66166">
            <w:pPr>
              <w:spacing w:after="0" w:line="240" w:lineRule="auto"/>
              <w:rPr>
                <w:rFonts w:cs="Calibri"/>
                <w:sz w:val="18"/>
                <w:szCs w:val="18"/>
              </w:rPr>
            </w:pPr>
            <w:r w:rsidRPr="005A160B">
              <w:rPr>
                <w:rFonts w:cs="Calibri"/>
                <w:sz w:val="18"/>
                <w:szCs w:val="18"/>
              </w:rPr>
              <w:t xml:space="preserve">Fecha de término: </w:t>
            </w:r>
          </w:p>
          <w:p w14:paraId="13D78900" w14:textId="6358201F" w:rsidR="000E333D" w:rsidRPr="005A160B" w:rsidRDefault="000E333D" w:rsidP="00A66166">
            <w:pPr>
              <w:spacing w:after="0" w:line="240" w:lineRule="auto"/>
              <w:rPr>
                <w:rFonts w:cs="Calibri"/>
                <w:sz w:val="18"/>
                <w:szCs w:val="18"/>
              </w:rPr>
            </w:pPr>
            <w:r w:rsidRPr="005A160B">
              <w:rPr>
                <w:rFonts w:cs="Calibri"/>
                <w:sz w:val="18"/>
                <w:szCs w:val="18"/>
              </w:rPr>
              <w:t>No. total de sesiones:</w:t>
            </w:r>
            <w:r w:rsidR="001C79DF" w:rsidRPr="005A160B">
              <w:rPr>
                <w:rFonts w:cs="Calibri"/>
                <w:sz w:val="18"/>
                <w:szCs w:val="18"/>
              </w:rPr>
              <w:t xml:space="preserve"> </w:t>
            </w:r>
          </w:p>
          <w:p w14:paraId="4EAF8284" w14:textId="77777777" w:rsidR="000E333D" w:rsidRPr="005A160B" w:rsidRDefault="000E333D" w:rsidP="00A66166">
            <w:pPr>
              <w:spacing w:after="0" w:line="240" w:lineRule="auto"/>
              <w:rPr>
                <w:rFonts w:cs="Calibri"/>
                <w:sz w:val="18"/>
                <w:szCs w:val="18"/>
              </w:rPr>
            </w:pPr>
            <w:r w:rsidRPr="005A160B">
              <w:rPr>
                <w:rStyle w:val="Refdenotaalpie"/>
                <w:rFonts w:cs="Calibri"/>
                <w:sz w:val="18"/>
                <w:szCs w:val="18"/>
              </w:rPr>
              <w:footnoteReference w:id="2"/>
            </w:r>
            <w:proofErr w:type="spellStart"/>
            <w:r w:rsidRPr="005A160B">
              <w:rPr>
                <w:rFonts w:cs="Calibri"/>
                <w:sz w:val="18"/>
                <w:szCs w:val="18"/>
              </w:rPr>
              <w:t>Hrs</w:t>
            </w:r>
            <w:proofErr w:type="spellEnd"/>
            <w:r w:rsidRPr="005A160B">
              <w:rPr>
                <w:rFonts w:cs="Calibri"/>
                <w:sz w:val="18"/>
                <w:szCs w:val="18"/>
              </w:rPr>
              <w:t xml:space="preserve">/semana de dedicación sugeridas: </w:t>
            </w:r>
          </w:p>
        </w:tc>
      </w:tr>
    </w:tbl>
    <w:p w14:paraId="3439E128" w14:textId="1254A183" w:rsidR="000E333D" w:rsidRPr="005A160B" w:rsidRDefault="000E333D" w:rsidP="000E333D">
      <w:pPr>
        <w:spacing w:after="0" w:line="240" w:lineRule="auto"/>
        <w:rPr>
          <w:sz w:val="18"/>
          <w:szCs w:val="18"/>
        </w:rPr>
      </w:pPr>
      <w:r w:rsidRPr="005A160B">
        <w:rPr>
          <w:sz w:val="18"/>
          <w:szCs w:val="18"/>
        </w:rPr>
        <w:br w:type="page"/>
      </w:r>
    </w:p>
    <w:p w14:paraId="53C4CD32" w14:textId="77777777" w:rsidR="001C79DF" w:rsidRPr="001C79DF" w:rsidRDefault="001C79DF" w:rsidP="000E333D">
      <w:pPr>
        <w:spacing w:after="0" w:line="240" w:lineRule="auto"/>
        <w:rPr>
          <w:rFonts w:asciiTheme="minorHAnsi" w:hAnsiTheme="minorHAnsi" w:cstheme="minorHAnsi"/>
          <w:sz w:val="18"/>
          <w:szCs w:val="18"/>
        </w:rPr>
      </w:pPr>
    </w:p>
    <w:tbl>
      <w:tblPr>
        <w:tblW w:w="13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4110"/>
        <w:gridCol w:w="2835"/>
        <w:gridCol w:w="952"/>
        <w:gridCol w:w="953"/>
        <w:gridCol w:w="4141"/>
      </w:tblGrid>
      <w:tr w:rsidR="000E333D" w:rsidRPr="001C79DF" w14:paraId="54BB1B69" w14:textId="77777777" w:rsidTr="001C79DF">
        <w:trPr>
          <w:trHeight w:val="70"/>
          <w:jc w:val="center"/>
        </w:trPr>
        <w:tc>
          <w:tcPr>
            <w:tcW w:w="13634" w:type="dxa"/>
            <w:gridSpan w:val="6"/>
            <w:shd w:val="clear" w:color="auto" w:fill="F2F2F2"/>
          </w:tcPr>
          <w:p w14:paraId="2B7F7BBF" w14:textId="77777777" w:rsidR="000E333D" w:rsidRPr="001C79DF" w:rsidRDefault="000E333D" w:rsidP="000E333D">
            <w:pPr>
              <w:pStyle w:val="Sinespaciado"/>
              <w:rPr>
                <w:rFonts w:asciiTheme="minorHAnsi" w:hAnsiTheme="minorHAnsi" w:cstheme="minorHAnsi"/>
                <w:b/>
                <w:sz w:val="18"/>
                <w:szCs w:val="18"/>
              </w:rPr>
            </w:pPr>
            <w:r w:rsidRPr="001C79DF">
              <w:rPr>
                <w:rFonts w:asciiTheme="minorHAnsi" w:hAnsiTheme="minorHAnsi" w:cstheme="minorHAnsi"/>
                <w:b/>
                <w:sz w:val="18"/>
                <w:szCs w:val="18"/>
              </w:rPr>
              <w:t>11.- Datos de identificación de(l) (los) autor (es) o coautor (es)</w:t>
            </w:r>
          </w:p>
        </w:tc>
      </w:tr>
      <w:tr w:rsidR="001C79DF" w:rsidRPr="001C79DF" w14:paraId="754819B2" w14:textId="55DCBD3F" w:rsidTr="001C79DF">
        <w:trPr>
          <w:trHeight w:val="50"/>
          <w:jc w:val="center"/>
        </w:trPr>
        <w:tc>
          <w:tcPr>
            <w:tcW w:w="643" w:type="dxa"/>
          </w:tcPr>
          <w:p w14:paraId="291780DC" w14:textId="77777777" w:rsidR="001C79DF" w:rsidRPr="001C79DF" w:rsidRDefault="001C79DF" w:rsidP="00A66166">
            <w:pPr>
              <w:spacing w:after="0" w:line="240" w:lineRule="auto"/>
              <w:ind w:left="-15"/>
              <w:jc w:val="center"/>
              <w:rPr>
                <w:rFonts w:asciiTheme="minorHAnsi" w:hAnsiTheme="minorHAnsi" w:cstheme="minorHAnsi"/>
                <w:b/>
                <w:sz w:val="18"/>
                <w:szCs w:val="18"/>
              </w:rPr>
            </w:pPr>
            <w:r w:rsidRPr="001C79DF">
              <w:rPr>
                <w:rFonts w:asciiTheme="minorHAnsi" w:hAnsiTheme="minorHAnsi" w:cstheme="minorHAnsi"/>
                <w:b/>
                <w:sz w:val="18"/>
                <w:szCs w:val="18"/>
              </w:rPr>
              <w:t>No.</w:t>
            </w:r>
          </w:p>
        </w:tc>
        <w:tc>
          <w:tcPr>
            <w:tcW w:w="4110" w:type="dxa"/>
          </w:tcPr>
          <w:p w14:paraId="05B7391D" w14:textId="77777777" w:rsidR="001C79DF" w:rsidRPr="001C79DF" w:rsidRDefault="001C79DF" w:rsidP="00A66166">
            <w:pPr>
              <w:spacing w:after="0" w:line="240" w:lineRule="auto"/>
              <w:jc w:val="center"/>
              <w:rPr>
                <w:rFonts w:asciiTheme="minorHAnsi" w:hAnsiTheme="minorHAnsi" w:cstheme="minorHAnsi"/>
                <w:b/>
                <w:sz w:val="18"/>
                <w:szCs w:val="18"/>
              </w:rPr>
            </w:pPr>
            <w:r w:rsidRPr="001C79DF">
              <w:rPr>
                <w:rFonts w:asciiTheme="minorHAnsi" w:hAnsiTheme="minorHAnsi" w:cstheme="minorHAnsi"/>
                <w:b/>
                <w:sz w:val="18"/>
                <w:szCs w:val="18"/>
              </w:rPr>
              <w:t>Nombre</w:t>
            </w:r>
          </w:p>
        </w:tc>
        <w:tc>
          <w:tcPr>
            <w:tcW w:w="2835" w:type="dxa"/>
          </w:tcPr>
          <w:p w14:paraId="6116C20F" w14:textId="77777777" w:rsidR="001C79DF" w:rsidRPr="001C79DF" w:rsidRDefault="001C79DF" w:rsidP="00A66166">
            <w:pPr>
              <w:spacing w:after="0" w:line="240" w:lineRule="auto"/>
              <w:jc w:val="center"/>
              <w:rPr>
                <w:rFonts w:asciiTheme="minorHAnsi" w:hAnsiTheme="minorHAnsi" w:cstheme="minorHAnsi"/>
                <w:b/>
                <w:sz w:val="18"/>
                <w:szCs w:val="18"/>
              </w:rPr>
            </w:pPr>
            <w:r w:rsidRPr="001C79DF">
              <w:rPr>
                <w:rStyle w:val="Refdenotaalpie"/>
                <w:rFonts w:asciiTheme="minorHAnsi" w:hAnsiTheme="minorHAnsi" w:cstheme="minorHAnsi"/>
                <w:b/>
                <w:sz w:val="18"/>
                <w:szCs w:val="18"/>
              </w:rPr>
              <w:footnoteReference w:id="3"/>
            </w:r>
            <w:r w:rsidRPr="001C79DF">
              <w:rPr>
                <w:rFonts w:asciiTheme="minorHAnsi" w:hAnsiTheme="minorHAnsi" w:cstheme="minorHAnsi"/>
                <w:b/>
                <w:sz w:val="18"/>
                <w:szCs w:val="18"/>
              </w:rPr>
              <w:t>Escolaridad</w:t>
            </w:r>
          </w:p>
        </w:tc>
        <w:tc>
          <w:tcPr>
            <w:tcW w:w="952" w:type="dxa"/>
          </w:tcPr>
          <w:p w14:paraId="411F9FF4" w14:textId="303C6FC7" w:rsidR="001C79DF" w:rsidRPr="001C79DF" w:rsidRDefault="001C79DF" w:rsidP="001C79DF">
            <w:pPr>
              <w:spacing w:after="0" w:line="240" w:lineRule="auto"/>
              <w:jc w:val="center"/>
              <w:rPr>
                <w:rFonts w:asciiTheme="minorHAnsi" w:hAnsiTheme="minorHAnsi" w:cstheme="minorHAnsi"/>
                <w:b/>
                <w:sz w:val="18"/>
                <w:szCs w:val="18"/>
              </w:rPr>
            </w:pPr>
            <w:r w:rsidRPr="001C79DF">
              <w:rPr>
                <w:rFonts w:asciiTheme="minorHAnsi" w:hAnsiTheme="minorHAnsi" w:cstheme="minorHAnsi"/>
                <w:b/>
                <w:sz w:val="18"/>
                <w:szCs w:val="18"/>
              </w:rPr>
              <w:t>Autor</w:t>
            </w:r>
          </w:p>
        </w:tc>
        <w:tc>
          <w:tcPr>
            <w:tcW w:w="953" w:type="dxa"/>
          </w:tcPr>
          <w:p w14:paraId="4B9CEE88" w14:textId="513C9D38" w:rsidR="001C79DF" w:rsidRPr="001C79DF" w:rsidRDefault="001C79DF" w:rsidP="001C79DF">
            <w:pPr>
              <w:spacing w:after="0" w:line="240" w:lineRule="auto"/>
              <w:jc w:val="center"/>
              <w:rPr>
                <w:rFonts w:asciiTheme="minorHAnsi" w:hAnsiTheme="minorHAnsi" w:cstheme="minorHAnsi"/>
                <w:b/>
                <w:sz w:val="18"/>
                <w:szCs w:val="18"/>
              </w:rPr>
            </w:pPr>
            <w:r w:rsidRPr="001C79DF">
              <w:rPr>
                <w:rFonts w:asciiTheme="minorHAnsi" w:hAnsiTheme="minorHAnsi" w:cstheme="minorHAnsi"/>
                <w:b/>
                <w:sz w:val="18"/>
                <w:szCs w:val="18"/>
              </w:rPr>
              <w:t>Coautor</w:t>
            </w:r>
          </w:p>
        </w:tc>
        <w:tc>
          <w:tcPr>
            <w:tcW w:w="4141" w:type="dxa"/>
          </w:tcPr>
          <w:p w14:paraId="10550BA2" w14:textId="43FC2F09" w:rsidR="001C79DF" w:rsidRPr="001C79DF" w:rsidRDefault="001C79DF" w:rsidP="00A66166">
            <w:pPr>
              <w:spacing w:after="0" w:line="240" w:lineRule="auto"/>
              <w:jc w:val="center"/>
              <w:rPr>
                <w:rFonts w:asciiTheme="minorHAnsi" w:hAnsiTheme="minorHAnsi" w:cstheme="minorHAnsi"/>
                <w:b/>
                <w:sz w:val="18"/>
                <w:szCs w:val="18"/>
              </w:rPr>
            </w:pPr>
            <w:r w:rsidRPr="001C79DF">
              <w:rPr>
                <w:rFonts w:asciiTheme="minorHAnsi" w:hAnsiTheme="minorHAnsi" w:cstheme="minorHAnsi"/>
                <w:b/>
                <w:sz w:val="18"/>
                <w:szCs w:val="18"/>
              </w:rPr>
              <w:t>Tema</w:t>
            </w:r>
          </w:p>
        </w:tc>
      </w:tr>
      <w:tr w:rsidR="001C79DF" w:rsidRPr="001C79DF" w14:paraId="745204FA" w14:textId="75B19DA7" w:rsidTr="001C79DF">
        <w:trPr>
          <w:trHeight w:val="143"/>
          <w:jc w:val="center"/>
        </w:trPr>
        <w:tc>
          <w:tcPr>
            <w:tcW w:w="643" w:type="dxa"/>
          </w:tcPr>
          <w:p w14:paraId="6A0EBB7F" w14:textId="77777777" w:rsidR="001C79DF" w:rsidRPr="001C79DF" w:rsidRDefault="001C79DF" w:rsidP="00A66166">
            <w:pPr>
              <w:spacing w:after="0" w:line="240" w:lineRule="auto"/>
              <w:ind w:left="-145" w:right="-140"/>
              <w:jc w:val="center"/>
              <w:rPr>
                <w:rFonts w:asciiTheme="minorHAnsi" w:hAnsiTheme="minorHAnsi" w:cstheme="minorHAnsi"/>
                <w:sz w:val="18"/>
                <w:szCs w:val="18"/>
              </w:rPr>
            </w:pPr>
          </w:p>
        </w:tc>
        <w:tc>
          <w:tcPr>
            <w:tcW w:w="4110" w:type="dxa"/>
          </w:tcPr>
          <w:p w14:paraId="523BDE76"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2835" w:type="dxa"/>
          </w:tcPr>
          <w:p w14:paraId="5DD24136"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2" w:type="dxa"/>
          </w:tcPr>
          <w:p w14:paraId="661CA77B"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3" w:type="dxa"/>
          </w:tcPr>
          <w:p w14:paraId="084E2115"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4141" w:type="dxa"/>
          </w:tcPr>
          <w:p w14:paraId="39F9F559" w14:textId="77777777" w:rsidR="001C79DF" w:rsidRPr="001C79DF" w:rsidRDefault="001C79DF" w:rsidP="00A66166">
            <w:pPr>
              <w:spacing w:after="0" w:line="240" w:lineRule="auto"/>
              <w:jc w:val="both"/>
              <w:rPr>
                <w:rFonts w:asciiTheme="minorHAnsi" w:hAnsiTheme="minorHAnsi" w:cstheme="minorHAnsi"/>
                <w:sz w:val="18"/>
                <w:szCs w:val="18"/>
              </w:rPr>
            </w:pPr>
          </w:p>
        </w:tc>
      </w:tr>
      <w:tr w:rsidR="001C79DF" w:rsidRPr="001C79DF" w14:paraId="2F840577" w14:textId="7F4EBCF0" w:rsidTr="001C79DF">
        <w:trPr>
          <w:trHeight w:val="143"/>
          <w:jc w:val="center"/>
        </w:trPr>
        <w:tc>
          <w:tcPr>
            <w:tcW w:w="643" w:type="dxa"/>
          </w:tcPr>
          <w:p w14:paraId="0995EF39" w14:textId="77777777" w:rsidR="001C79DF" w:rsidRPr="001C79DF" w:rsidRDefault="001C79DF" w:rsidP="00A66166">
            <w:pPr>
              <w:spacing w:after="0" w:line="240" w:lineRule="auto"/>
              <w:ind w:left="-145" w:right="-140"/>
              <w:jc w:val="center"/>
              <w:rPr>
                <w:rFonts w:asciiTheme="minorHAnsi" w:hAnsiTheme="minorHAnsi" w:cstheme="minorHAnsi"/>
                <w:sz w:val="18"/>
                <w:szCs w:val="18"/>
              </w:rPr>
            </w:pPr>
          </w:p>
        </w:tc>
        <w:tc>
          <w:tcPr>
            <w:tcW w:w="4110" w:type="dxa"/>
          </w:tcPr>
          <w:p w14:paraId="58070FAF"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2835" w:type="dxa"/>
          </w:tcPr>
          <w:p w14:paraId="21F18C56"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2" w:type="dxa"/>
          </w:tcPr>
          <w:p w14:paraId="4AA177F6"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3" w:type="dxa"/>
          </w:tcPr>
          <w:p w14:paraId="7823A060"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4141" w:type="dxa"/>
          </w:tcPr>
          <w:p w14:paraId="0AB35141" w14:textId="77777777" w:rsidR="001C79DF" w:rsidRPr="001C79DF" w:rsidRDefault="001C79DF" w:rsidP="00A66166">
            <w:pPr>
              <w:spacing w:after="0" w:line="240" w:lineRule="auto"/>
              <w:jc w:val="both"/>
              <w:rPr>
                <w:rFonts w:asciiTheme="minorHAnsi" w:hAnsiTheme="minorHAnsi" w:cstheme="minorHAnsi"/>
                <w:sz w:val="18"/>
                <w:szCs w:val="18"/>
              </w:rPr>
            </w:pPr>
          </w:p>
        </w:tc>
      </w:tr>
      <w:tr w:rsidR="001C79DF" w:rsidRPr="001C79DF" w14:paraId="609E2645" w14:textId="6EAD3946" w:rsidTr="001C79DF">
        <w:trPr>
          <w:trHeight w:val="143"/>
          <w:jc w:val="center"/>
        </w:trPr>
        <w:tc>
          <w:tcPr>
            <w:tcW w:w="643" w:type="dxa"/>
          </w:tcPr>
          <w:p w14:paraId="76D26BB0" w14:textId="77777777" w:rsidR="001C79DF" w:rsidRPr="001C79DF" w:rsidRDefault="001C79DF" w:rsidP="00A66166">
            <w:pPr>
              <w:spacing w:after="0" w:line="240" w:lineRule="auto"/>
              <w:ind w:left="-145" w:right="-140"/>
              <w:jc w:val="center"/>
              <w:rPr>
                <w:rFonts w:asciiTheme="minorHAnsi" w:hAnsiTheme="minorHAnsi" w:cstheme="minorHAnsi"/>
                <w:sz w:val="18"/>
                <w:szCs w:val="18"/>
              </w:rPr>
            </w:pPr>
          </w:p>
        </w:tc>
        <w:tc>
          <w:tcPr>
            <w:tcW w:w="4110" w:type="dxa"/>
          </w:tcPr>
          <w:p w14:paraId="017A2764"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2835" w:type="dxa"/>
          </w:tcPr>
          <w:p w14:paraId="4645E2E5"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2" w:type="dxa"/>
          </w:tcPr>
          <w:p w14:paraId="021E548C"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3" w:type="dxa"/>
          </w:tcPr>
          <w:p w14:paraId="79F2989E"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4141" w:type="dxa"/>
          </w:tcPr>
          <w:p w14:paraId="067B31E3" w14:textId="77777777" w:rsidR="001C79DF" w:rsidRPr="001C79DF" w:rsidRDefault="001C79DF" w:rsidP="00A66166">
            <w:pPr>
              <w:spacing w:after="0" w:line="240" w:lineRule="auto"/>
              <w:jc w:val="both"/>
              <w:rPr>
                <w:rFonts w:asciiTheme="minorHAnsi" w:hAnsiTheme="minorHAnsi" w:cstheme="minorHAnsi"/>
                <w:sz w:val="18"/>
                <w:szCs w:val="18"/>
              </w:rPr>
            </w:pPr>
          </w:p>
        </w:tc>
      </w:tr>
      <w:tr w:rsidR="001C79DF" w:rsidRPr="001C79DF" w14:paraId="756FD0EE" w14:textId="15571E4B" w:rsidTr="001C79DF">
        <w:trPr>
          <w:trHeight w:val="143"/>
          <w:jc w:val="center"/>
        </w:trPr>
        <w:tc>
          <w:tcPr>
            <w:tcW w:w="643" w:type="dxa"/>
          </w:tcPr>
          <w:p w14:paraId="2E2F13BD" w14:textId="77777777" w:rsidR="001C79DF" w:rsidRPr="001C79DF" w:rsidRDefault="001C79DF" w:rsidP="00A66166">
            <w:pPr>
              <w:spacing w:after="0" w:line="240" w:lineRule="auto"/>
              <w:ind w:left="-145" w:right="-140"/>
              <w:jc w:val="center"/>
              <w:rPr>
                <w:rFonts w:asciiTheme="minorHAnsi" w:hAnsiTheme="minorHAnsi" w:cstheme="minorHAnsi"/>
                <w:sz w:val="18"/>
                <w:szCs w:val="18"/>
              </w:rPr>
            </w:pPr>
          </w:p>
        </w:tc>
        <w:tc>
          <w:tcPr>
            <w:tcW w:w="4110" w:type="dxa"/>
          </w:tcPr>
          <w:p w14:paraId="5F150F00"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2835" w:type="dxa"/>
          </w:tcPr>
          <w:p w14:paraId="45ED6EEE"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2" w:type="dxa"/>
          </w:tcPr>
          <w:p w14:paraId="40C58AEF"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953" w:type="dxa"/>
          </w:tcPr>
          <w:p w14:paraId="279529E0" w14:textId="77777777" w:rsidR="001C79DF" w:rsidRPr="001C79DF" w:rsidRDefault="001C79DF" w:rsidP="00A66166">
            <w:pPr>
              <w:spacing w:after="0" w:line="240" w:lineRule="auto"/>
              <w:jc w:val="both"/>
              <w:rPr>
                <w:rFonts w:asciiTheme="minorHAnsi" w:hAnsiTheme="minorHAnsi" w:cstheme="minorHAnsi"/>
                <w:sz w:val="18"/>
                <w:szCs w:val="18"/>
              </w:rPr>
            </w:pPr>
          </w:p>
        </w:tc>
        <w:tc>
          <w:tcPr>
            <w:tcW w:w="4141" w:type="dxa"/>
          </w:tcPr>
          <w:p w14:paraId="4A31D3B9" w14:textId="77777777" w:rsidR="001C79DF" w:rsidRPr="001C79DF" w:rsidRDefault="001C79DF" w:rsidP="00A66166">
            <w:pPr>
              <w:spacing w:after="0" w:line="240" w:lineRule="auto"/>
              <w:jc w:val="both"/>
              <w:rPr>
                <w:rFonts w:asciiTheme="minorHAnsi" w:hAnsiTheme="minorHAnsi" w:cstheme="minorHAnsi"/>
                <w:sz w:val="18"/>
                <w:szCs w:val="18"/>
              </w:rPr>
            </w:pPr>
          </w:p>
        </w:tc>
      </w:tr>
    </w:tbl>
    <w:p w14:paraId="5DAF400E" w14:textId="77777777" w:rsidR="000E333D" w:rsidRPr="001C79DF" w:rsidRDefault="000E333D" w:rsidP="000E333D">
      <w:pPr>
        <w:spacing w:after="0" w:line="240" w:lineRule="auto"/>
        <w:rPr>
          <w:rFonts w:asciiTheme="minorHAnsi" w:hAnsiTheme="minorHAnsi" w:cstheme="minorHAnsi"/>
          <w:sz w:val="18"/>
          <w:szCs w:val="18"/>
        </w:rPr>
      </w:pPr>
    </w:p>
    <w:p w14:paraId="27395432" w14:textId="77777777" w:rsidR="000E333D" w:rsidRPr="001C79DF" w:rsidRDefault="000E333D" w:rsidP="000E333D">
      <w:pPr>
        <w:spacing w:after="0" w:line="240" w:lineRule="auto"/>
        <w:rPr>
          <w:rFonts w:asciiTheme="minorHAnsi" w:hAnsiTheme="minorHAnsi" w:cstheme="minorHAnsi"/>
          <w:sz w:val="18"/>
          <w:szCs w:val="18"/>
        </w:rPr>
      </w:pPr>
    </w:p>
    <w:tbl>
      <w:tblPr>
        <w:tblW w:w="13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8"/>
      </w:tblGrid>
      <w:tr w:rsidR="000E333D" w:rsidRPr="001C79DF" w14:paraId="3E492969" w14:textId="77777777" w:rsidTr="001C79DF">
        <w:trPr>
          <w:trHeight w:val="70"/>
          <w:jc w:val="center"/>
        </w:trPr>
        <w:tc>
          <w:tcPr>
            <w:tcW w:w="13668" w:type="dxa"/>
            <w:shd w:val="clear" w:color="auto" w:fill="F2F2F2"/>
          </w:tcPr>
          <w:p w14:paraId="5D5FC659"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 xml:space="preserve">II. Fundamentación </w:t>
            </w:r>
          </w:p>
        </w:tc>
      </w:tr>
      <w:tr w:rsidR="000E333D" w:rsidRPr="001C79DF" w14:paraId="3499C505" w14:textId="77777777" w:rsidTr="00952B26">
        <w:trPr>
          <w:trHeight w:val="124"/>
          <w:jc w:val="center"/>
        </w:trPr>
        <w:tc>
          <w:tcPr>
            <w:tcW w:w="13668" w:type="dxa"/>
            <w:shd w:val="clear" w:color="auto" w:fill="FFFFFF"/>
          </w:tcPr>
          <w:p w14:paraId="17C67C43" w14:textId="77777777" w:rsidR="000E333D" w:rsidRPr="001C79DF" w:rsidRDefault="000E333D" w:rsidP="00A66166">
            <w:pPr>
              <w:spacing w:after="0" w:line="240" w:lineRule="auto"/>
              <w:rPr>
                <w:rFonts w:asciiTheme="minorHAnsi" w:hAnsiTheme="minorHAnsi" w:cstheme="minorHAnsi"/>
                <w:sz w:val="18"/>
                <w:szCs w:val="18"/>
              </w:rPr>
            </w:pPr>
          </w:p>
        </w:tc>
      </w:tr>
    </w:tbl>
    <w:p w14:paraId="0A2830E1" w14:textId="77777777" w:rsidR="000E333D" w:rsidRPr="001C79DF" w:rsidRDefault="000E333D" w:rsidP="000E333D">
      <w:pPr>
        <w:spacing w:after="0" w:line="240" w:lineRule="auto"/>
        <w:rPr>
          <w:rFonts w:asciiTheme="minorHAnsi" w:hAnsiTheme="minorHAnsi" w:cstheme="minorHAnsi"/>
          <w:sz w:val="18"/>
          <w:szCs w:val="18"/>
        </w:rPr>
      </w:pPr>
    </w:p>
    <w:p w14:paraId="42E7D5F8" w14:textId="77777777" w:rsidR="00952B26" w:rsidRPr="001C79DF" w:rsidRDefault="00952B26" w:rsidP="000E333D">
      <w:pPr>
        <w:spacing w:after="0" w:line="240" w:lineRule="auto"/>
        <w:rPr>
          <w:rFonts w:asciiTheme="minorHAnsi" w:hAnsiTheme="minorHAnsi" w:cstheme="minorHAnsi"/>
          <w:sz w:val="18"/>
          <w:szCs w:val="18"/>
        </w:rPr>
      </w:pP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6"/>
      </w:tblGrid>
      <w:tr w:rsidR="000E333D" w:rsidRPr="001C79DF" w14:paraId="047F51B7" w14:textId="77777777" w:rsidTr="00952B26">
        <w:trPr>
          <w:trHeight w:val="50"/>
          <w:jc w:val="center"/>
        </w:trPr>
        <w:tc>
          <w:tcPr>
            <w:tcW w:w="13696" w:type="dxa"/>
            <w:shd w:val="clear" w:color="auto" w:fill="F2F2F2"/>
          </w:tcPr>
          <w:p w14:paraId="530867B4"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 xml:space="preserve">III. Justificación </w:t>
            </w:r>
          </w:p>
        </w:tc>
      </w:tr>
      <w:tr w:rsidR="000E333D" w:rsidRPr="001C79DF" w14:paraId="633683C5" w14:textId="77777777" w:rsidTr="00952B26">
        <w:trPr>
          <w:trHeight w:val="50"/>
          <w:jc w:val="center"/>
        </w:trPr>
        <w:tc>
          <w:tcPr>
            <w:tcW w:w="13696" w:type="dxa"/>
            <w:shd w:val="clear" w:color="auto" w:fill="FFFFFF"/>
          </w:tcPr>
          <w:p w14:paraId="236E8D7C" w14:textId="77777777" w:rsidR="000E333D" w:rsidRPr="001C79DF" w:rsidRDefault="000E333D" w:rsidP="00A66166">
            <w:pPr>
              <w:spacing w:after="0" w:line="240" w:lineRule="auto"/>
              <w:rPr>
                <w:rFonts w:asciiTheme="minorHAnsi" w:hAnsiTheme="minorHAnsi" w:cstheme="minorHAnsi"/>
                <w:sz w:val="18"/>
                <w:szCs w:val="18"/>
              </w:rPr>
            </w:pPr>
          </w:p>
        </w:tc>
      </w:tr>
    </w:tbl>
    <w:p w14:paraId="3D69FF79" w14:textId="77777777" w:rsidR="000E333D" w:rsidRPr="001C79DF" w:rsidRDefault="000E333D" w:rsidP="000E333D">
      <w:pPr>
        <w:spacing w:after="0" w:line="240" w:lineRule="auto"/>
        <w:rPr>
          <w:rFonts w:asciiTheme="minorHAnsi" w:hAnsiTheme="minorHAnsi" w:cstheme="minorHAnsi"/>
          <w:sz w:val="18"/>
          <w:szCs w:val="18"/>
        </w:rPr>
      </w:pPr>
    </w:p>
    <w:p w14:paraId="267A95CE" w14:textId="77777777" w:rsidR="000E333D" w:rsidRPr="001C79DF" w:rsidRDefault="000E333D" w:rsidP="000E333D">
      <w:pPr>
        <w:spacing w:after="0" w:line="240" w:lineRule="auto"/>
        <w:rPr>
          <w:rFonts w:asciiTheme="minorHAnsi" w:hAnsiTheme="minorHAnsi" w:cstheme="minorHAnsi"/>
          <w:sz w:val="18"/>
          <w:szCs w:val="18"/>
        </w:rPr>
      </w:pP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6"/>
      </w:tblGrid>
      <w:tr w:rsidR="000E333D" w:rsidRPr="001C79DF" w14:paraId="588A342A" w14:textId="77777777" w:rsidTr="001C79DF">
        <w:trPr>
          <w:trHeight w:val="70"/>
          <w:jc w:val="center"/>
        </w:trPr>
        <w:tc>
          <w:tcPr>
            <w:tcW w:w="13696" w:type="dxa"/>
            <w:shd w:val="clear" w:color="auto" w:fill="F2F2F2"/>
          </w:tcPr>
          <w:p w14:paraId="47D1D94D"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IV. Propósito General</w:t>
            </w:r>
          </w:p>
        </w:tc>
      </w:tr>
      <w:tr w:rsidR="000E333D" w:rsidRPr="001C79DF" w14:paraId="246F12F8" w14:textId="77777777" w:rsidTr="00952B26">
        <w:trPr>
          <w:trHeight w:val="55"/>
          <w:jc w:val="center"/>
        </w:trPr>
        <w:tc>
          <w:tcPr>
            <w:tcW w:w="13696" w:type="dxa"/>
            <w:shd w:val="clear" w:color="auto" w:fill="FFFFFF"/>
          </w:tcPr>
          <w:p w14:paraId="49001D41" w14:textId="77777777" w:rsidR="000E333D" w:rsidRPr="001C79DF" w:rsidRDefault="000E333D" w:rsidP="00A66166">
            <w:pPr>
              <w:spacing w:after="0" w:line="240" w:lineRule="auto"/>
              <w:rPr>
                <w:rFonts w:asciiTheme="minorHAnsi" w:hAnsiTheme="minorHAnsi" w:cstheme="minorHAnsi"/>
                <w:sz w:val="18"/>
                <w:szCs w:val="18"/>
              </w:rPr>
            </w:pPr>
          </w:p>
        </w:tc>
      </w:tr>
    </w:tbl>
    <w:p w14:paraId="54376B17" w14:textId="77777777" w:rsidR="000E333D" w:rsidRPr="001C79DF" w:rsidRDefault="000E333D" w:rsidP="000E333D">
      <w:pPr>
        <w:spacing w:after="0" w:line="240" w:lineRule="auto"/>
        <w:rPr>
          <w:rFonts w:asciiTheme="minorHAnsi" w:hAnsiTheme="minorHAnsi" w:cstheme="minorHAnsi"/>
          <w:sz w:val="18"/>
          <w:szCs w:val="18"/>
        </w:rPr>
      </w:pPr>
    </w:p>
    <w:p w14:paraId="6D1437A1" w14:textId="77777777" w:rsidR="00952B26" w:rsidRPr="001C79DF" w:rsidRDefault="00952B26" w:rsidP="000E333D">
      <w:pPr>
        <w:spacing w:after="0" w:line="240" w:lineRule="auto"/>
        <w:rPr>
          <w:rFonts w:asciiTheme="minorHAnsi" w:hAnsiTheme="minorHAnsi" w:cstheme="minorHAnsi"/>
          <w:sz w:val="18"/>
          <w:szCs w:val="18"/>
        </w:rPr>
      </w:pPr>
    </w:p>
    <w:tbl>
      <w:tblPr>
        <w:tblW w:w="13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7"/>
      </w:tblGrid>
      <w:tr w:rsidR="000E333D" w:rsidRPr="001C79DF" w14:paraId="14850AFC" w14:textId="77777777" w:rsidTr="001C79DF">
        <w:trPr>
          <w:trHeight w:val="100"/>
          <w:jc w:val="center"/>
        </w:trPr>
        <w:tc>
          <w:tcPr>
            <w:tcW w:w="13677" w:type="dxa"/>
            <w:shd w:val="clear" w:color="auto" w:fill="F2F2F2"/>
          </w:tcPr>
          <w:p w14:paraId="3BA7195E"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V. Perfil de ingreso del participante</w:t>
            </w:r>
          </w:p>
        </w:tc>
      </w:tr>
      <w:tr w:rsidR="000E333D" w:rsidRPr="001C79DF" w14:paraId="46B857C5" w14:textId="77777777" w:rsidTr="00952B26">
        <w:trPr>
          <w:trHeight w:val="50"/>
          <w:jc w:val="center"/>
        </w:trPr>
        <w:tc>
          <w:tcPr>
            <w:tcW w:w="13677" w:type="dxa"/>
            <w:shd w:val="clear" w:color="auto" w:fill="FFFFFF"/>
          </w:tcPr>
          <w:p w14:paraId="4F03253C" w14:textId="77777777" w:rsidR="000E333D" w:rsidRPr="001C79DF" w:rsidRDefault="000E333D" w:rsidP="00A66166">
            <w:pPr>
              <w:spacing w:after="0" w:line="240" w:lineRule="auto"/>
              <w:rPr>
                <w:rFonts w:asciiTheme="minorHAnsi" w:hAnsiTheme="minorHAnsi" w:cstheme="minorHAnsi"/>
                <w:sz w:val="18"/>
                <w:szCs w:val="18"/>
              </w:rPr>
            </w:pPr>
          </w:p>
        </w:tc>
      </w:tr>
    </w:tbl>
    <w:p w14:paraId="290C0CC4" w14:textId="77777777" w:rsidR="000E333D" w:rsidRPr="001C79DF" w:rsidRDefault="000E333D" w:rsidP="000E333D">
      <w:pPr>
        <w:spacing w:after="0" w:line="240" w:lineRule="auto"/>
        <w:rPr>
          <w:rFonts w:asciiTheme="minorHAnsi" w:hAnsiTheme="minorHAnsi" w:cstheme="minorHAnsi"/>
          <w:sz w:val="18"/>
          <w:szCs w:val="18"/>
        </w:rPr>
      </w:pPr>
    </w:p>
    <w:p w14:paraId="4E5279C5" w14:textId="77777777" w:rsidR="00952B26" w:rsidRPr="001C79DF" w:rsidRDefault="00952B26" w:rsidP="000E333D">
      <w:pPr>
        <w:spacing w:after="0" w:line="240" w:lineRule="auto"/>
        <w:rPr>
          <w:rFonts w:asciiTheme="minorHAnsi" w:hAnsiTheme="minorHAnsi" w:cstheme="minorHAnsi"/>
          <w:sz w:val="18"/>
          <w:szCs w:val="18"/>
        </w:rPr>
      </w:pPr>
    </w:p>
    <w:tbl>
      <w:tblPr>
        <w:tblW w:w="13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3"/>
      </w:tblGrid>
      <w:tr w:rsidR="000E333D" w:rsidRPr="001C79DF" w14:paraId="6ACB214F" w14:textId="77777777" w:rsidTr="001C79DF">
        <w:trPr>
          <w:trHeight w:val="70"/>
          <w:jc w:val="center"/>
        </w:trPr>
        <w:tc>
          <w:tcPr>
            <w:tcW w:w="13663" w:type="dxa"/>
            <w:shd w:val="clear" w:color="auto" w:fill="F2F2F2"/>
          </w:tcPr>
          <w:p w14:paraId="4D1647BE"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VI. Perfil de egreso del participante</w:t>
            </w:r>
          </w:p>
        </w:tc>
      </w:tr>
      <w:tr w:rsidR="000E333D" w:rsidRPr="001C79DF" w14:paraId="0DE52F5E" w14:textId="77777777" w:rsidTr="001B2805">
        <w:trPr>
          <w:trHeight w:val="164"/>
          <w:jc w:val="center"/>
        </w:trPr>
        <w:tc>
          <w:tcPr>
            <w:tcW w:w="13663" w:type="dxa"/>
            <w:shd w:val="clear" w:color="auto" w:fill="FFFFFF"/>
          </w:tcPr>
          <w:p w14:paraId="0DC9B303" w14:textId="77777777" w:rsidR="000E333D" w:rsidRPr="001C79DF" w:rsidRDefault="000E333D" w:rsidP="00A66166">
            <w:pPr>
              <w:spacing w:after="0" w:line="240" w:lineRule="auto"/>
              <w:rPr>
                <w:rFonts w:asciiTheme="minorHAnsi" w:hAnsiTheme="minorHAnsi" w:cstheme="minorHAnsi"/>
                <w:sz w:val="18"/>
                <w:szCs w:val="18"/>
              </w:rPr>
            </w:pPr>
          </w:p>
        </w:tc>
      </w:tr>
    </w:tbl>
    <w:p w14:paraId="2C56E23F" w14:textId="77777777" w:rsidR="000E333D" w:rsidRPr="001C79DF" w:rsidRDefault="000E333D" w:rsidP="000E333D">
      <w:pPr>
        <w:spacing w:after="0" w:line="240" w:lineRule="auto"/>
        <w:rPr>
          <w:rFonts w:asciiTheme="minorHAnsi" w:hAnsiTheme="minorHAnsi" w:cstheme="minorHAnsi"/>
          <w:sz w:val="18"/>
          <w:szCs w:val="18"/>
        </w:rPr>
      </w:pPr>
    </w:p>
    <w:p w14:paraId="1C324E1A" w14:textId="77777777" w:rsidR="000E333D" w:rsidRPr="001C79DF" w:rsidRDefault="000E333D" w:rsidP="000E333D">
      <w:pPr>
        <w:spacing w:after="0" w:line="240" w:lineRule="auto"/>
        <w:rPr>
          <w:rFonts w:asciiTheme="minorHAnsi" w:hAnsiTheme="minorHAnsi" w:cstheme="minorHAnsi"/>
          <w:sz w:val="18"/>
          <w:szCs w:val="18"/>
        </w:rPr>
      </w:pPr>
    </w:p>
    <w:tbl>
      <w:tblPr>
        <w:tblW w:w="13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7"/>
      </w:tblGrid>
      <w:tr w:rsidR="000E333D" w:rsidRPr="001C79DF" w14:paraId="5F7809EE" w14:textId="77777777" w:rsidTr="001C79DF">
        <w:trPr>
          <w:trHeight w:val="70"/>
          <w:jc w:val="center"/>
        </w:trPr>
        <w:tc>
          <w:tcPr>
            <w:tcW w:w="13697" w:type="dxa"/>
            <w:shd w:val="clear" w:color="auto" w:fill="F2F2F2"/>
          </w:tcPr>
          <w:p w14:paraId="50EAEC4C" w14:textId="77777777" w:rsidR="000E333D" w:rsidRPr="001C79DF" w:rsidRDefault="000E333D" w:rsidP="00A66166">
            <w:pPr>
              <w:pStyle w:val="Sinespaciado"/>
              <w:jc w:val="center"/>
              <w:rPr>
                <w:rFonts w:asciiTheme="minorHAnsi" w:hAnsiTheme="minorHAnsi" w:cstheme="minorHAnsi"/>
                <w:b/>
                <w:sz w:val="18"/>
                <w:szCs w:val="18"/>
              </w:rPr>
            </w:pPr>
            <w:r w:rsidRPr="001C79DF">
              <w:rPr>
                <w:rFonts w:asciiTheme="minorHAnsi" w:hAnsiTheme="minorHAnsi" w:cstheme="minorHAnsi"/>
                <w:b/>
                <w:sz w:val="18"/>
                <w:szCs w:val="18"/>
              </w:rPr>
              <w:t>VII. Perfil del (de los) facilitador (es)</w:t>
            </w:r>
          </w:p>
        </w:tc>
      </w:tr>
      <w:tr w:rsidR="000E333D" w:rsidRPr="001C79DF" w14:paraId="7E814F1C" w14:textId="77777777" w:rsidTr="00952B26">
        <w:trPr>
          <w:trHeight w:val="51"/>
          <w:jc w:val="center"/>
        </w:trPr>
        <w:tc>
          <w:tcPr>
            <w:tcW w:w="13697" w:type="dxa"/>
          </w:tcPr>
          <w:p w14:paraId="1B21E600" w14:textId="77777777" w:rsidR="000E333D" w:rsidRPr="001C79DF" w:rsidRDefault="000E333D" w:rsidP="00A66166">
            <w:pPr>
              <w:spacing w:after="0" w:line="240" w:lineRule="auto"/>
              <w:rPr>
                <w:rFonts w:asciiTheme="minorHAnsi" w:hAnsiTheme="minorHAnsi" w:cstheme="minorHAnsi"/>
                <w:sz w:val="18"/>
                <w:szCs w:val="18"/>
              </w:rPr>
            </w:pPr>
          </w:p>
        </w:tc>
      </w:tr>
    </w:tbl>
    <w:p w14:paraId="38BD4FC4" w14:textId="136999B1" w:rsidR="000E333D" w:rsidRPr="001C79DF" w:rsidRDefault="00952B26" w:rsidP="000E333D">
      <w:pPr>
        <w:spacing w:after="0" w:line="240" w:lineRule="auto"/>
        <w:rPr>
          <w:rFonts w:asciiTheme="minorHAnsi" w:hAnsiTheme="minorHAnsi" w:cstheme="minorHAnsi"/>
          <w:sz w:val="18"/>
          <w:szCs w:val="18"/>
        </w:rPr>
      </w:pPr>
      <w:r w:rsidRPr="001C79DF">
        <w:rPr>
          <w:rFonts w:asciiTheme="minorHAnsi" w:hAnsiTheme="minorHAnsi" w:cstheme="minorHAnsi"/>
          <w:sz w:val="18"/>
          <w:szCs w:val="18"/>
        </w:rPr>
        <w:br w:type="page"/>
      </w:r>
    </w:p>
    <w:p w14:paraId="5539D2F9" w14:textId="77777777" w:rsidR="00D47167" w:rsidRPr="006B2997" w:rsidRDefault="00D47167" w:rsidP="000E333D">
      <w:pPr>
        <w:spacing w:after="0" w:line="240" w:lineRule="auto"/>
        <w:rPr>
          <w:rFonts w:cs="Calibri"/>
          <w:sz w:val="18"/>
          <w:szCs w:val="18"/>
        </w:rPr>
      </w:pPr>
    </w:p>
    <w:tbl>
      <w:tblPr>
        <w:tblW w:w="13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43"/>
        <w:gridCol w:w="2857"/>
        <w:gridCol w:w="6020"/>
      </w:tblGrid>
      <w:tr w:rsidR="000E333D" w:rsidRPr="006B2997" w14:paraId="7BCBF674" w14:textId="77777777" w:rsidTr="00952B26">
        <w:trPr>
          <w:trHeight w:val="50"/>
          <w:jc w:val="center"/>
        </w:trPr>
        <w:tc>
          <w:tcPr>
            <w:tcW w:w="13668" w:type="dxa"/>
            <w:gridSpan w:val="4"/>
            <w:shd w:val="clear" w:color="auto" w:fill="F2F2F2"/>
          </w:tcPr>
          <w:p w14:paraId="51A9D7E3" w14:textId="77777777" w:rsidR="000E333D" w:rsidRPr="006B2997" w:rsidRDefault="000E333D" w:rsidP="00A66166">
            <w:pPr>
              <w:pStyle w:val="Sinespaciado"/>
              <w:jc w:val="center"/>
              <w:rPr>
                <w:rFonts w:cs="Calibri"/>
                <w:b/>
                <w:sz w:val="18"/>
                <w:szCs w:val="18"/>
              </w:rPr>
            </w:pPr>
            <w:r w:rsidRPr="006B2997">
              <w:rPr>
                <w:rFonts w:cs="Calibri"/>
                <w:b/>
                <w:sz w:val="18"/>
                <w:szCs w:val="18"/>
              </w:rPr>
              <w:t>VIII. Datos de identificación de(l) (los) facilitador (es)</w:t>
            </w:r>
          </w:p>
        </w:tc>
      </w:tr>
      <w:tr w:rsidR="000E333D" w:rsidRPr="006B2997" w14:paraId="461D1BC5" w14:textId="77777777" w:rsidTr="00305E25">
        <w:trPr>
          <w:trHeight w:val="64"/>
          <w:jc w:val="center"/>
        </w:trPr>
        <w:tc>
          <w:tcPr>
            <w:tcW w:w="648" w:type="dxa"/>
          </w:tcPr>
          <w:p w14:paraId="5ABABBEC" w14:textId="77777777" w:rsidR="000E333D" w:rsidRPr="006B2997" w:rsidRDefault="000E333D" w:rsidP="00A66166">
            <w:pPr>
              <w:spacing w:after="0" w:line="240" w:lineRule="auto"/>
              <w:ind w:left="-15"/>
              <w:jc w:val="center"/>
              <w:rPr>
                <w:rFonts w:cs="Calibri"/>
                <w:b/>
                <w:sz w:val="18"/>
                <w:szCs w:val="18"/>
              </w:rPr>
            </w:pPr>
            <w:r w:rsidRPr="006B2997">
              <w:rPr>
                <w:rFonts w:cs="Calibri"/>
                <w:b/>
                <w:sz w:val="18"/>
                <w:szCs w:val="18"/>
              </w:rPr>
              <w:t>No.</w:t>
            </w:r>
          </w:p>
        </w:tc>
        <w:tc>
          <w:tcPr>
            <w:tcW w:w="4143" w:type="dxa"/>
          </w:tcPr>
          <w:p w14:paraId="48C82945" w14:textId="77777777" w:rsidR="000E333D" w:rsidRPr="006B2997" w:rsidRDefault="000E333D" w:rsidP="00A66166">
            <w:pPr>
              <w:spacing w:after="0" w:line="240" w:lineRule="auto"/>
              <w:jc w:val="center"/>
              <w:rPr>
                <w:rFonts w:cs="Calibri"/>
                <w:b/>
                <w:sz w:val="18"/>
                <w:szCs w:val="18"/>
              </w:rPr>
            </w:pPr>
            <w:r w:rsidRPr="006B2997">
              <w:rPr>
                <w:rFonts w:cs="Calibri"/>
                <w:b/>
                <w:sz w:val="18"/>
                <w:szCs w:val="18"/>
              </w:rPr>
              <w:t>Nombre</w:t>
            </w:r>
          </w:p>
        </w:tc>
        <w:tc>
          <w:tcPr>
            <w:tcW w:w="2857" w:type="dxa"/>
          </w:tcPr>
          <w:p w14:paraId="41E4226B" w14:textId="77777777" w:rsidR="000E333D" w:rsidRPr="006B2997" w:rsidRDefault="000E333D" w:rsidP="00A66166">
            <w:pPr>
              <w:spacing w:after="0" w:line="240" w:lineRule="auto"/>
              <w:jc w:val="center"/>
              <w:rPr>
                <w:rFonts w:cs="Calibri"/>
                <w:b/>
                <w:sz w:val="18"/>
                <w:szCs w:val="18"/>
              </w:rPr>
            </w:pPr>
            <w:r w:rsidRPr="006B2997">
              <w:rPr>
                <w:rStyle w:val="Refdenotaalpie"/>
                <w:rFonts w:cs="Calibri"/>
                <w:b/>
                <w:sz w:val="18"/>
                <w:szCs w:val="18"/>
              </w:rPr>
              <w:footnoteReference w:id="4"/>
            </w:r>
            <w:r w:rsidRPr="006B2997">
              <w:rPr>
                <w:rFonts w:cs="Calibri"/>
                <w:b/>
                <w:sz w:val="18"/>
                <w:szCs w:val="18"/>
              </w:rPr>
              <w:t>Escolaridad</w:t>
            </w:r>
          </w:p>
        </w:tc>
        <w:tc>
          <w:tcPr>
            <w:tcW w:w="6019" w:type="dxa"/>
          </w:tcPr>
          <w:p w14:paraId="6809415B" w14:textId="77777777" w:rsidR="000E333D" w:rsidRPr="006B2997" w:rsidRDefault="000E333D" w:rsidP="00A66166">
            <w:pPr>
              <w:spacing w:after="0" w:line="240" w:lineRule="auto"/>
              <w:jc w:val="center"/>
              <w:rPr>
                <w:rFonts w:cs="Calibri"/>
                <w:b/>
                <w:sz w:val="18"/>
                <w:szCs w:val="18"/>
              </w:rPr>
            </w:pPr>
            <w:r w:rsidRPr="006B2997">
              <w:rPr>
                <w:rFonts w:cs="Calibri"/>
                <w:b/>
                <w:sz w:val="18"/>
                <w:szCs w:val="18"/>
              </w:rPr>
              <w:t>Tema</w:t>
            </w:r>
          </w:p>
        </w:tc>
      </w:tr>
      <w:tr w:rsidR="000E333D" w:rsidRPr="006B2997" w14:paraId="37A53F78" w14:textId="77777777" w:rsidTr="00952B26">
        <w:trPr>
          <w:trHeight w:val="82"/>
          <w:jc w:val="center"/>
        </w:trPr>
        <w:tc>
          <w:tcPr>
            <w:tcW w:w="648" w:type="dxa"/>
          </w:tcPr>
          <w:p w14:paraId="65BF3AFE" w14:textId="77777777" w:rsidR="000E333D" w:rsidRPr="006B2997" w:rsidRDefault="000E333D" w:rsidP="00A66166">
            <w:pPr>
              <w:spacing w:after="0" w:line="240" w:lineRule="auto"/>
              <w:ind w:left="-145" w:right="-140"/>
              <w:jc w:val="center"/>
              <w:rPr>
                <w:rFonts w:cs="Calibri"/>
                <w:sz w:val="18"/>
                <w:szCs w:val="18"/>
              </w:rPr>
            </w:pPr>
          </w:p>
        </w:tc>
        <w:tc>
          <w:tcPr>
            <w:tcW w:w="4143" w:type="dxa"/>
          </w:tcPr>
          <w:p w14:paraId="744707B9" w14:textId="77777777" w:rsidR="000E333D" w:rsidRPr="006B2997" w:rsidRDefault="000E333D" w:rsidP="00A66166">
            <w:pPr>
              <w:spacing w:after="0" w:line="240" w:lineRule="auto"/>
              <w:jc w:val="both"/>
              <w:rPr>
                <w:rFonts w:cs="Calibri"/>
                <w:sz w:val="18"/>
                <w:szCs w:val="18"/>
              </w:rPr>
            </w:pPr>
          </w:p>
        </w:tc>
        <w:tc>
          <w:tcPr>
            <w:tcW w:w="2857" w:type="dxa"/>
          </w:tcPr>
          <w:p w14:paraId="64004229" w14:textId="77777777" w:rsidR="000E333D" w:rsidRPr="006B2997" w:rsidRDefault="000E333D" w:rsidP="00A66166">
            <w:pPr>
              <w:spacing w:after="0" w:line="240" w:lineRule="auto"/>
              <w:jc w:val="both"/>
              <w:rPr>
                <w:rFonts w:cs="Calibri"/>
                <w:sz w:val="18"/>
                <w:szCs w:val="18"/>
              </w:rPr>
            </w:pPr>
          </w:p>
        </w:tc>
        <w:tc>
          <w:tcPr>
            <w:tcW w:w="6019" w:type="dxa"/>
          </w:tcPr>
          <w:p w14:paraId="78F705C5" w14:textId="77777777" w:rsidR="000E333D" w:rsidRPr="006B2997" w:rsidRDefault="000E333D" w:rsidP="00A66166">
            <w:pPr>
              <w:spacing w:after="0" w:line="240" w:lineRule="auto"/>
              <w:jc w:val="both"/>
              <w:rPr>
                <w:rFonts w:cs="Calibri"/>
                <w:sz w:val="18"/>
                <w:szCs w:val="18"/>
              </w:rPr>
            </w:pPr>
          </w:p>
        </w:tc>
      </w:tr>
      <w:tr w:rsidR="000E333D" w:rsidRPr="006B2997" w14:paraId="57D0AD7B" w14:textId="77777777" w:rsidTr="00305E25">
        <w:trPr>
          <w:trHeight w:val="50"/>
          <w:jc w:val="center"/>
        </w:trPr>
        <w:tc>
          <w:tcPr>
            <w:tcW w:w="648" w:type="dxa"/>
          </w:tcPr>
          <w:p w14:paraId="59809D75" w14:textId="77777777" w:rsidR="000E333D" w:rsidRPr="006B2997" w:rsidRDefault="000E333D" w:rsidP="00A66166">
            <w:pPr>
              <w:spacing w:after="0" w:line="240" w:lineRule="auto"/>
              <w:ind w:left="-145" w:right="-140"/>
              <w:jc w:val="center"/>
              <w:rPr>
                <w:rFonts w:cs="Calibri"/>
                <w:sz w:val="18"/>
                <w:szCs w:val="18"/>
              </w:rPr>
            </w:pPr>
          </w:p>
        </w:tc>
        <w:tc>
          <w:tcPr>
            <w:tcW w:w="4143" w:type="dxa"/>
          </w:tcPr>
          <w:p w14:paraId="36257A8E" w14:textId="77777777" w:rsidR="000E333D" w:rsidRPr="006B2997" w:rsidRDefault="000E333D" w:rsidP="00A66166">
            <w:pPr>
              <w:spacing w:after="0" w:line="240" w:lineRule="auto"/>
              <w:jc w:val="both"/>
              <w:rPr>
                <w:rFonts w:cs="Calibri"/>
                <w:sz w:val="18"/>
                <w:szCs w:val="18"/>
              </w:rPr>
            </w:pPr>
          </w:p>
        </w:tc>
        <w:tc>
          <w:tcPr>
            <w:tcW w:w="2857" w:type="dxa"/>
          </w:tcPr>
          <w:p w14:paraId="56DB6663" w14:textId="77777777" w:rsidR="000E333D" w:rsidRPr="006B2997" w:rsidRDefault="000E333D" w:rsidP="00A66166">
            <w:pPr>
              <w:spacing w:after="0" w:line="240" w:lineRule="auto"/>
              <w:jc w:val="both"/>
              <w:rPr>
                <w:rFonts w:cs="Calibri"/>
                <w:sz w:val="18"/>
                <w:szCs w:val="18"/>
              </w:rPr>
            </w:pPr>
          </w:p>
        </w:tc>
        <w:tc>
          <w:tcPr>
            <w:tcW w:w="6019" w:type="dxa"/>
          </w:tcPr>
          <w:p w14:paraId="39F3C4C6" w14:textId="77777777" w:rsidR="000E333D" w:rsidRPr="006B2997" w:rsidRDefault="000E333D" w:rsidP="00A66166">
            <w:pPr>
              <w:spacing w:after="0" w:line="240" w:lineRule="auto"/>
              <w:jc w:val="both"/>
              <w:rPr>
                <w:rFonts w:cs="Calibri"/>
                <w:sz w:val="18"/>
                <w:szCs w:val="18"/>
              </w:rPr>
            </w:pPr>
          </w:p>
        </w:tc>
      </w:tr>
      <w:tr w:rsidR="000E333D" w:rsidRPr="006B2997" w14:paraId="47AE299E" w14:textId="77777777" w:rsidTr="00305E25">
        <w:trPr>
          <w:trHeight w:val="146"/>
          <w:jc w:val="center"/>
        </w:trPr>
        <w:tc>
          <w:tcPr>
            <w:tcW w:w="648" w:type="dxa"/>
          </w:tcPr>
          <w:p w14:paraId="7B9C2172" w14:textId="77777777" w:rsidR="000E333D" w:rsidRPr="006B2997" w:rsidRDefault="000E333D" w:rsidP="00A66166">
            <w:pPr>
              <w:spacing w:after="0" w:line="240" w:lineRule="auto"/>
              <w:ind w:left="-145" w:right="-140"/>
              <w:jc w:val="center"/>
              <w:rPr>
                <w:rFonts w:cs="Calibri"/>
                <w:sz w:val="18"/>
                <w:szCs w:val="18"/>
              </w:rPr>
            </w:pPr>
          </w:p>
        </w:tc>
        <w:tc>
          <w:tcPr>
            <w:tcW w:w="4143" w:type="dxa"/>
          </w:tcPr>
          <w:p w14:paraId="2FBC037B" w14:textId="77777777" w:rsidR="000E333D" w:rsidRPr="006B2997" w:rsidRDefault="000E333D" w:rsidP="00A66166">
            <w:pPr>
              <w:spacing w:after="0" w:line="240" w:lineRule="auto"/>
              <w:jc w:val="both"/>
              <w:rPr>
                <w:rFonts w:cs="Calibri"/>
                <w:sz w:val="18"/>
                <w:szCs w:val="18"/>
              </w:rPr>
            </w:pPr>
          </w:p>
        </w:tc>
        <w:tc>
          <w:tcPr>
            <w:tcW w:w="2857" w:type="dxa"/>
          </w:tcPr>
          <w:p w14:paraId="5ADE6345" w14:textId="77777777" w:rsidR="000E333D" w:rsidRPr="006B2997" w:rsidRDefault="000E333D" w:rsidP="00A66166">
            <w:pPr>
              <w:spacing w:after="0" w:line="240" w:lineRule="auto"/>
              <w:jc w:val="both"/>
              <w:rPr>
                <w:rFonts w:cs="Calibri"/>
                <w:sz w:val="18"/>
                <w:szCs w:val="18"/>
              </w:rPr>
            </w:pPr>
          </w:p>
        </w:tc>
        <w:tc>
          <w:tcPr>
            <w:tcW w:w="6019" w:type="dxa"/>
          </w:tcPr>
          <w:p w14:paraId="209322E3" w14:textId="77777777" w:rsidR="000E333D" w:rsidRPr="006B2997" w:rsidRDefault="000E333D" w:rsidP="00A66166">
            <w:pPr>
              <w:spacing w:after="0" w:line="240" w:lineRule="auto"/>
              <w:jc w:val="both"/>
              <w:rPr>
                <w:rFonts w:cs="Calibri"/>
                <w:sz w:val="18"/>
                <w:szCs w:val="18"/>
              </w:rPr>
            </w:pPr>
          </w:p>
        </w:tc>
      </w:tr>
      <w:tr w:rsidR="000E333D" w:rsidRPr="006B2997" w14:paraId="3DFE8D72" w14:textId="77777777" w:rsidTr="00305E25">
        <w:trPr>
          <w:trHeight w:val="50"/>
          <w:jc w:val="center"/>
        </w:trPr>
        <w:tc>
          <w:tcPr>
            <w:tcW w:w="648" w:type="dxa"/>
          </w:tcPr>
          <w:p w14:paraId="7F7F735A" w14:textId="77777777" w:rsidR="000E333D" w:rsidRPr="006B2997" w:rsidRDefault="000E333D" w:rsidP="00A66166">
            <w:pPr>
              <w:spacing w:after="0" w:line="240" w:lineRule="auto"/>
              <w:ind w:left="-145" w:right="-140"/>
              <w:jc w:val="center"/>
              <w:rPr>
                <w:rFonts w:cs="Calibri"/>
                <w:sz w:val="18"/>
                <w:szCs w:val="18"/>
              </w:rPr>
            </w:pPr>
          </w:p>
        </w:tc>
        <w:tc>
          <w:tcPr>
            <w:tcW w:w="4143" w:type="dxa"/>
          </w:tcPr>
          <w:p w14:paraId="5779458C" w14:textId="77777777" w:rsidR="000E333D" w:rsidRPr="006B2997" w:rsidRDefault="000E333D" w:rsidP="00A66166">
            <w:pPr>
              <w:spacing w:after="0" w:line="240" w:lineRule="auto"/>
              <w:jc w:val="both"/>
              <w:rPr>
                <w:rFonts w:cs="Calibri"/>
                <w:sz w:val="18"/>
                <w:szCs w:val="18"/>
              </w:rPr>
            </w:pPr>
          </w:p>
        </w:tc>
        <w:tc>
          <w:tcPr>
            <w:tcW w:w="2857" w:type="dxa"/>
          </w:tcPr>
          <w:p w14:paraId="626DDD74" w14:textId="77777777" w:rsidR="000E333D" w:rsidRPr="006B2997" w:rsidRDefault="000E333D" w:rsidP="00A66166">
            <w:pPr>
              <w:spacing w:after="0" w:line="240" w:lineRule="auto"/>
              <w:jc w:val="both"/>
              <w:rPr>
                <w:rFonts w:cs="Calibri"/>
                <w:sz w:val="18"/>
                <w:szCs w:val="18"/>
              </w:rPr>
            </w:pPr>
          </w:p>
        </w:tc>
        <w:tc>
          <w:tcPr>
            <w:tcW w:w="6019" w:type="dxa"/>
          </w:tcPr>
          <w:p w14:paraId="2BD5A3ED" w14:textId="77777777" w:rsidR="000E333D" w:rsidRPr="006B2997" w:rsidRDefault="000E333D" w:rsidP="00A66166">
            <w:pPr>
              <w:spacing w:after="0" w:line="240" w:lineRule="auto"/>
              <w:jc w:val="both"/>
              <w:rPr>
                <w:rFonts w:cs="Calibri"/>
                <w:sz w:val="18"/>
                <w:szCs w:val="18"/>
              </w:rPr>
            </w:pPr>
          </w:p>
        </w:tc>
      </w:tr>
    </w:tbl>
    <w:p w14:paraId="698519CA" w14:textId="77777777" w:rsidR="000E333D" w:rsidRPr="006B2997" w:rsidRDefault="000E333D" w:rsidP="000E333D">
      <w:pPr>
        <w:spacing w:after="0" w:line="240" w:lineRule="auto"/>
        <w:rPr>
          <w:rFonts w:cs="Calibri"/>
          <w:sz w:val="18"/>
          <w:szCs w:val="18"/>
        </w:rPr>
      </w:pPr>
    </w:p>
    <w:p w14:paraId="323B503F" w14:textId="77777777" w:rsidR="000E333D" w:rsidRPr="006B2997" w:rsidRDefault="000E333D" w:rsidP="000E333D">
      <w:pPr>
        <w:spacing w:after="0" w:line="240" w:lineRule="auto"/>
        <w:rPr>
          <w:rFonts w:cs="Calibri"/>
          <w:sz w:val="18"/>
          <w:szCs w:val="18"/>
        </w:rPr>
      </w:pPr>
    </w:p>
    <w:tbl>
      <w:tblPr>
        <w:tblW w:w="13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4"/>
      </w:tblGrid>
      <w:tr w:rsidR="000E333D" w:rsidRPr="006B2997" w14:paraId="2A4455BD" w14:textId="77777777" w:rsidTr="006B2997">
        <w:trPr>
          <w:trHeight w:val="72"/>
          <w:jc w:val="center"/>
        </w:trPr>
        <w:tc>
          <w:tcPr>
            <w:tcW w:w="13694" w:type="dxa"/>
            <w:shd w:val="clear" w:color="auto" w:fill="F2F2F2"/>
          </w:tcPr>
          <w:p w14:paraId="28825003" w14:textId="77777777" w:rsidR="000E333D" w:rsidRPr="006B2997" w:rsidRDefault="000E333D" w:rsidP="00A66166">
            <w:pPr>
              <w:pStyle w:val="Sinespaciado"/>
              <w:jc w:val="center"/>
              <w:rPr>
                <w:rFonts w:cs="Calibri"/>
                <w:b/>
                <w:sz w:val="18"/>
                <w:szCs w:val="18"/>
              </w:rPr>
            </w:pPr>
            <w:r w:rsidRPr="006B2997">
              <w:rPr>
                <w:rFonts w:cs="Calibri"/>
                <w:b/>
                <w:sz w:val="18"/>
                <w:szCs w:val="18"/>
              </w:rPr>
              <w:t>IX. Orientación didáctica</w:t>
            </w:r>
          </w:p>
        </w:tc>
      </w:tr>
      <w:tr w:rsidR="000E333D" w:rsidRPr="006B2997" w14:paraId="06D88D4C" w14:textId="77777777" w:rsidTr="00305E25">
        <w:trPr>
          <w:trHeight w:val="2467"/>
          <w:jc w:val="center"/>
        </w:trPr>
        <w:tc>
          <w:tcPr>
            <w:tcW w:w="13694" w:type="dxa"/>
          </w:tcPr>
          <w:p w14:paraId="1A99F48D" w14:textId="77777777" w:rsidR="000E333D" w:rsidRPr="006B2997" w:rsidRDefault="000E333D" w:rsidP="00A66166">
            <w:pPr>
              <w:spacing w:after="0" w:line="240" w:lineRule="auto"/>
              <w:rPr>
                <w:rFonts w:cs="Calibri"/>
                <w:b/>
                <w:sz w:val="18"/>
                <w:szCs w:val="18"/>
              </w:rPr>
            </w:pPr>
            <w:r w:rsidRPr="006B2997">
              <w:rPr>
                <w:rFonts w:cs="Calibri"/>
                <w:b/>
                <w:sz w:val="18"/>
                <w:szCs w:val="18"/>
              </w:rPr>
              <w:t xml:space="preserve">12. Método de enseñanza: </w:t>
            </w:r>
          </w:p>
          <w:p w14:paraId="1F47843D" w14:textId="77777777" w:rsidR="000E333D" w:rsidRPr="006B2997" w:rsidRDefault="000E333D" w:rsidP="00A66166">
            <w:pPr>
              <w:spacing w:after="0" w:line="240" w:lineRule="auto"/>
              <w:rPr>
                <w:rFonts w:cs="Calibri"/>
                <w:sz w:val="18"/>
                <w:szCs w:val="18"/>
              </w:rPr>
            </w:pPr>
          </w:p>
          <w:p w14:paraId="15A8E8C9" w14:textId="77777777" w:rsidR="000E333D" w:rsidRPr="006B2997" w:rsidRDefault="000E333D" w:rsidP="00A66166">
            <w:pPr>
              <w:spacing w:after="0" w:line="240" w:lineRule="auto"/>
              <w:rPr>
                <w:rFonts w:cs="Calibri"/>
                <w:sz w:val="18"/>
                <w:szCs w:val="18"/>
              </w:rPr>
            </w:pPr>
            <w:r w:rsidRPr="006B2997">
              <w:rPr>
                <w:rFonts w:cs="Calibri"/>
                <w:sz w:val="18"/>
                <w:szCs w:val="18"/>
              </w:rPr>
              <w:t xml:space="preserve">Inductivo </w:t>
            </w:r>
            <w:proofErr w:type="gramStart"/>
            <w:r w:rsidRPr="006B2997">
              <w:rPr>
                <w:rFonts w:cs="Calibri"/>
                <w:sz w:val="18"/>
                <w:szCs w:val="18"/>
              </w:rPr>
              <w:t xml:space="preserve">(  </w:t>
            </w:r>
            <w:proofErr w:type="gramEnd"/>
            <w:r w:rsidRPr="006B2997">
              <w:rPr>
                <w:rFonts w:cs="Calibri"/>
                <w:sz w:val="18"/>
                <w:szCs w:val="18"/>
              </w:rPr>
              <w:t xml:space="preserve">  )</w:t>
            </w:r>
            <w:r w:rsidRPr="006B2997">
              <w:rPr>
                <w:rFonts w:cs="Calibri"/>
                <w:sz w:val="18"/>
                <w:szCs w:val="18"/>
              </w:rPr>
              <w:tab/>
              <w:t>Deductivo (    )</w:t>
            </w:r>
            <w:r w:rsidRPr="006B2997">
              <w:rPr>
                <w:rFonts w:cs="Calibri"/>
                <w:sz w:val="18"/>
                <w:szCs w:val="18"/>
              </w:rPr>
              <w:tab/>
              <w:t>Heurístico  (    )</w:t>
            </w:r>
            <w:r w:rsidRPr="006B2997">
              <w:rPr>
                <w:rFonts w:cs="Calibri"/>
                <w:sz w:val="18"/>
                <w:szCs w:val="18"/>
              </w:rPr>
              <w:tab/>
              <w:t>Analógico  (     )         Otro: _______________________________</w:t>
            </w:r>
          </w:p>
          <w:p w14:paraId="0BF72B95" w14:textId="77777777" w:rsidR="000E333D" w:rsidRPr="006B2997" w:rsidRDefault="000E333D" w:rsidP="00A66166">
            <w:pPr>
              <w:spacing w:after="0" w:line="240" w:lineRule="auto"/>
              <w:rPr>
                <w:rFonts w:cs="Calibri"/>
                <w:sz w:val="18"/>
                <w:szCs w:val="18"/>
              </w:rPr>
            </w:pPr>
          </w:p>
          <w:p w14:paraId="244FAE53" w14:textId="77777777" w:rsidR="000E333D" w:rsidRPr="006B2997" w:rsidRDefault="000E333D" w:rsidP="00A66166">
            <w:pPr>
              <w:spacing w:after="0" w:line="240" w:lineRule="auto"/>
              <w:rPr>
                <w:rFonts w:cs="Calibri"/>
                <w:b/>
                <w:sz w:val="18"/>
                <w:szCs w:val="18"/>
              </w:rPr>
            </w:pPr>
            <w:r w:rsidRPr="006B2997">
              <w:rPr>
                <w:rFonts w:cs="Calibri"/>
                <w:b/>
                <w:sz w:val="18"/>
                <w:szCs w:val="18"/>
              </w:rPr>
              <w:t>13.  Estrategia de aprendizaje:</w:t>
            </w:r>
          </w:p>
          <w:p w14:paraId="1FDF6CAA" w14:textId="77777777" w:rsidR="000E333D" w:rsidRPr="006B2997" w:rsidRDefault="000E333D" w:rsidP="00A66166">
            <w:pPr>
              <w:spacing w:after="0" w:line="240" w:lineRule="auto"/>
              <w:rPr>
                <w:rFonts w:cs="Calibri"/>
                <w:sz w:val="18"/>
                <w:szCs w:val="18"/>
              </w:rPr>
            </w:pPr>
          </w:p>
          <w:p w14:paraId="5958664F" w14:textId="77777777" w:rsidR="000E333D" w:rsidRPr="006B2997" w:rsidRDefault="000E333D" w:rsidP="00A66166">
            <w:pPr>
              <w:spacing w:after="0" w:line="240" w:lineRule="auto"/>
              <w:rPr>
                <w:rFonts w:cs="Calibri"/>
                <w:sz w:val="18"/>
                <w:szCs w:val="18"/>
              </w:rPr>
            </w:pPr>
            <w:r w:rsidRPr="006B2997">
              <w:rPr>
                <w:rFonts w:cs="Calibri"/>
                <w:sz w:val="18"/>
                <w:szCs w:val="18"/>
              </w:rPr>
              <w:t xml:space="preserve">Aprendizaje colaborativo </w:t>
            </w:r>
            <w:proofErr w:type="gramStart"/>
            <w:r w:rsidRPr="006B2997">
              <w:rPr>
                <w:rFonts w:cs="Calibri"/>
                <w:sz w:val="18"/>
                <w:szCs w:val="18"/>
              </w:rPr>
              <w:t xml:space="preserve">(  </w:t>
            </w:r>
            <w:proofErr w:type="gramEnd"/>
            <w:r w:rsidRPr="006B2997">
              <w:rPr>
                <w:rFonts w:cs="Calibri"/>
                <w:sz w:val="18"/>
                <w:szCs w:val="18"/>
              </w:rPr>
              <w:t xml:space="preserve"> )</w:t>
            </w:r>
            <w:r w:rsidRPr="006B2997">
              <w:rPr>
                <w:rFonts w:cs="Calibri"/>
                <w:sz w:val="18"/>
                <w:szCs w:val="18"/>
              </w:rPr>
              <w:tab/>
              <w:t>Aprendizaje basado en problemas (    )</w:t>
            </w:r>
            <w:r w:rsidRPr="006B2997">
              <w:rPr>
                <w:rFonts w:cs="Calibri"/>
                <w:sz w:val="18"/>
                <w:szCs w:val="18"/>
              </w:rPr>
              <w:tab/>
              <w:t xml:space="preserve"> Estudio de casos (   )</w:t>
            </w:r>
            <w:r w:rsidRPr="006B2997">
              <w:rPr>
                <w:rFonts w:cs="Calibri"/>
                <w:sz w:val="18"/>
                <w:szCs w:val="18"/>
              </w:rPr>
              <w:tab/>
              <w:t>Aprendizaje orientado a proyectos (    )</w:t>
            </w:r>
          </w:p>
          <w:p w14:paraId="2F59D984" w14:textId="77777777" w:rsidR="000E333D" w:rsidRPr="006B2997" w:rsidRDefault="000E333D" w:rsidP="00A66166">
            <w:pPr>
              <w:spacing w:after="0" w:line="240" w:lineRule="auto"/>
              <w:rPr>
                <w:rFonts w:cs="Calibri"/>
                <w:sz w:val="18"/>
                <w:szCs w:val="18"/>
              </w:rPr>
            </w:pPr>
          </w:p>
          <w:p w14:paraId="24FA5740" w14:textId="77777777" w:rsidR="000E333D" w:rsidRPr="006B2997" w:rsidRDefault="000E333D" w:rsidP="00A66166">
            <w:pPr>
              <w:spacing w:after="0" w:line="240" w:lineRule="auto"/>
              <w:rPr>
                <w:rFonts w:cs="Calibri"/>
                <w:sz w:val="18"/>
                <w:szCs w:val="18"/>
              </w:rPr>
            </w:pPr>
            <w:r w:rsidRPr="006B2997">
              <w:rPr>
                <w:rFonts w:cs="Calibri"/>
                <w:sz w:val="18"/>
                <w:szCs w:val="18"/>
              </w:rPr>
              <w:t>Otro: ____________________________________________________________________</w:t>
            </w:r>
          </w:p>
          <w:p w14:paraId="32F1F1DE" w14:textId="77777777" w:rsidR="000E333D" w:rsidRPr="006B2997" w:rsidRDefault="000E333D" w:rsidP="00A66166">
            <w:pPr>
              <w:spacing w:after="0" w:line="240" w:lineRule="auto"/>
              <w:rPr>
                <w:rFonts w:cs="Calibri"/>
                <w:sz w:val="18"/>
                <w:szCs w:val="18"/>
              </w:rPr>
            </w:pPr>
          </w:p>
        </w:tc>
      </w:tr>
    </w:tbl>
    <w:p w14:paraId="3CB14033" w14:textId="77777777" w:rsidR="000E333D" w:rsidRPr="006B2997" w:rsidRDefault="000E333D" w:rsidP="000E333D">
      <w:pPr>
        <w:spacing w:after="0" w:line="240" w:lineRule="auto"/>
        <w:rPr>
          <w:rFonts w:cs="Calibri"/>
          <w:sz w:val="18"/>
          <w:szCs w:val="18"/>
        </w:rPr>
      </w:pPr>
    </w:p>
    <w:p w14:paraId="76F8C914" w14:textId="77777777" w:rsidR="000E333D" w:rsidRPr="006B2997" w:rsidRDefault="000E333D" w:rsidP="000E333D">
      <w:pPr>
        <w:spacing w:after="0" w:line="240" w:lineRule="auto"/>
        <w:rPr>
          <w:rFonts w:cs="Calibri"/>
          <w:sz w:val="18"/>
          <w:szCs w:val="18"/>
        </w:rPr>
      </w:pPr>
    </w:p>
    <w:tbl>
      <w:tblPr>
        <w:tblW w:w="13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7"/>
      </w:tblGrid>
      <w:tr w:rsidR="000E333D" w:rsidRPr="006B2997" w14:paraId="5B24911E" w14:textId="77777777" w:rsidTr="006B2997">
        <w:trPr>
          <w:trHeight w:val="70"/>
          <w:jc w:val="center"/>
        </w:trPr>
        <w:tc>
          <w:tcPr>
            <w:tcW w:w="13627" w:type="dxa"/>
            <w:shd w:val="clear" w:color="auto" w:fill="F2F2F2"/>
          </w:tcPr>
          <w:p w14:paraId="4146FB54" w14:textId="77777777" w:rsidR="000E333D" w:rsidRPr="006B2997" w:rsidRDefault="000E333D" w:rsidP="00A66166">
            <w:pPr>
              <w:pStyle w:val="Sinespaciado"/>
              <w:jc w:val="center"/>
              <w:rPr>
                <w:rFonts w:cs="Calibri"/>
                <w:b/>
                <w:sz w:val="18"/>
                <w:szCs w:val="18"/>
              </w:rPr>
            </w:pPr>
            <w:r w:rsidRPr="006B2997">
              <w:rPr>
                <w:rFonts w:cs="Calibri"/>
                <w:b/>
                <w:sz w:val="18"/>
                <w:szCs w:val="18"/>
              </w:rPr>
              <w:t>X. Evaluación y acreditación</w:t>
            </w:r>
          </w:p>
        </w:tc>
      </w:tr>
      <w:tr w:rsidR="000E333D" w:rsidRPr="006B2997" w14:paraId="42DE4319" w14:textId="77777777" w:rsidTr="00305E25">
        <w:trPr>
          <w:trHeight w:val="87"/>
          <w:jc w:val="center"/>
        </w:trPr>
        <w:tc>
          <w:tcPr>
            <w:tcW w:w="13627" w:type="dxa"/>
          </w:tcPr>
          <w:p w14:paraId="24E0104E" w14:textId="77777777" w:rsidR="000E333D" w:rsidRPr="006B2997" w:rsidRDefault="000E333D" w:rsidP="00305E25">
            <w:pPr>
              <w:spacing w:after="0" w:line="240" w:lineRule="auto"/>
              <w:jc w:val="both"/>
              <w:rPr>
                <w:rFonts w:cs="Calibri"/>
                <w:bCs/>
                <w:sz w:val="18"/>
                <w:szCs w:val="18"/>
              </w:rPr>
            </w:pPr>
          </w:p>
        </w:tc>
      </w:tr>
    </w:tbl>
    <w:p w14:paraId="63C0E9DA" w14:textId="77777777" w:rsidR="000E333D" w:rsidRPr="006B2997" w:rsidRDefault="000E333D" w:rsidP="000E333D">
      <w:pPr>
        <w:spacing w:after="0" w:line="240" w:lineRule="auto"/>
        <w:rPr>
          <w:rFonts w:cs="Calibri"/>
          <w:sz w:val="18"/>
          <w:szCs w:val="18"/>
        </w:rPr>
      </w:pPr>
    </w:p>
    <w:p w14:paraId="7AD82CE1" w14:textId="265F72B9" w:rsidR="000E333D" w:rsidRPr="006B2997" w:rsidRDefault="000E333D" w:rsidP="000E333D">
      <w:pPr>
        <w:spacing w:after="0" w:line="240" w:lineRule="auto"/>
        <w:rPr>
          <w:rFonts w:cs="Calibri"/>
          <w:sz w:val="18"/>
          <w:szCs w:val="18"/>
        </w:rPr>
      </w:pPr>
      <w:r w:rsidRPr="006B2997">
        <w:rPr>
          <w:rFonts w:cs="Calibri"/>
          <w:sz w:val="18"/>
          <w:szCs w:val="18"/>
        </w:rPr>
        <w:br w:type="page"/>
      </w:r>
    </w:p>
    <w:p w14:paraId="36C0FBFF" w14:textId="31534B81" w:rsidR="00D47167" w:rsidRDefault="00D47167" w:rsidP="000E333D">
      <w:pPr>
        <w:spacing w:after="0" w:line="240" w:lineRule="auto"/>
        <w:rPr>
          <w:rFonts w:cs="Calibri"/>
          <w:sz w:val="20"/>
          <w:szCs w:val="20"/>
        </w:rPr>
      </w:pPr>
    </w:p>
    <w:tbl>
      <w:tblPr>
        <w:tblW w:w="13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0"/>
        <w:gridCol w:w="851"/>
        <w:gridCol w:w="2268"/>
        <w:gridCol w:w="24"/>
        <w:gridCol w:w="3237"/>
        <w:gridCol w:w="2551"/>
        <w:gridCol w:w="1086"/>
      </w:tblGrid>
      <w:tr w:rsidR="00135074" w:rsidRPr="001F7C3C" w14:paraId="30DE2BA7" w14:textId="77777777" w:rsidTr="00172AD5">
        <w:trPr>
          <w:trHeight w:val="70"/>
          <w:jc w:val="center"/>
        </w:trPr>
        <w:tc>
          <w:tcPr>
            <w:tcW w:w="13697" w:type="dxa"/>
            <w:gridSpan w:val="8"/>
            <w:shd w:val="clear" w:color="auto" w:fill="F2F2F2"/>
          </w:tcPr>
          <w:p w14:paraId="69C7CBB1" w14:textId="77777777" w:rsidR="00135074" w:rsidRPr="001F7C3C" w:rsidRDefault="00135074" w:rsidP="00172AD5">
            <w:pPr>
              <w:pStyle w:val="Prrafodelista"/>
              <w:spacing w:after="0" w:line="240" w:lineRule="auto"/>
              <w:ind w:left="0"/>
              <w:jc w:val="center"/>
              <w:rPr>
                <w:rFonts w:asciiTheme="minorHAnsi" w:hAnsiTheme="minorHAnsi" w:cstheme="minorHAnsi"/>
                <w:b/>
                <w:sz w:val="18"/>
                <w:szCs w:val="18"/>
              </w:rPr>
            </w:pPr>
            <w:r w:rsidRPr="001F7C3C">
              <w:rPr>
                <w:rFonts w:asciiTheme="minorHAnsi" w:hAnsiTheme="minorHAnsi" w:cstheme="minorHAnsi"/>
                <w:b/>
                <w:sz w:val="18"/>
                <w:szCs w:val="18"/>
              </w:rPr>
              <w:t>XI. Plan de trabajo</w:t>
            </w:r>
          </w:p>
        </w:tc>
      </w:tr>
      <w:tr w:rsidR="00135074" w:rsidRPr="001F7C3C" w14:paraId="544C492A" w14:textId="77777777" w:rsidTr="00172AD5">
        <w:trPr>
          <w:trHeight w:val="142"/>
          <w:jc w:val="center"/>
        </w:trPr>
        <w:tc>
          <w:tcPr>
            <w:tcW w:w="10060" w:type="dxa"/>
            <w:gridSpan w:val="6"/>
            <w:vMerge w:val="restart"/>
          </w:tcPr>
          <w:p w14:paraId="563D8427"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 xml:space="preserve">14. Nombre de la unidad temática o módulo: </w:t>
            </w:r>
          </w:p>
        </w:tc>
        <w:tc>
          <w:tcPr>
            <w:tcW w:w="3637" w:type="dxa"/>
            <w:gridSpan w:val="2"/>
          </w:tcPr>
          <w:p w14:paraId="1103A7E2"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15. Duración en horas:</w:t>
            </w:r>
            <w:r w:rsidRPr="001F7C3C">
              <w:rPr>
                <w:rFonts w:asciiTheme="minorHAnsi" w:hAnsiTheme="minorHAnsi" w:cstheme="minorHAnsi"/>
                <w:sz w:val="18"/>
                <w:szCs w:val="18"/>
              </w:rPr>
              <w:t xml:space="preserve"> </w:t>
            </w:r>
          </w:p>
        </w:tc>
      </w:tr>
      <w:tr w:rsidR="00135074" w:rsidRPr="001F7C3C" w14:paraId="130EAC8F" w14:textId="77777777" w:rsidTr="00172AD5">
        <w:trPr>
          <w:trHeight w:val="112"/>
          <w:jc w:val="center"/>
        </w:trPr>
        <w:tc>
          <w:tcPr>
            <w:tcW w:w="10060" w:type="dxa"/>
            <w:gridSpan w:val="6"/>
            <w:vMerge/>
          </w:tcPr>
          <w:p w14:paraId="0D9FB5B7" w14:textId="77777777" w:rsidR="00135074" w:rsidRPr="001F7C3C" w:rsidRDefault="00135074" w:rsidP="00172AD5">
            <w:pPr>
              <w:spacing w:after="0" w:line="240" w:lineRule="auto"/>
              <w:rPr>
                <w:rFonts w:asciiTheme="minorHAnsi" w:hAnsiTheme="minorHAnsi" w:cstheme="minorHAnsi"/>
                <w:b/>
                <w:sz w:val="18"/>
                <w:szCs w:val="18"/>
              </w:rPr>
            </w:pPr>
          </w:p>
        </w:tc>
        <w:tc>
          <w:tcPr>
            <w:tcW w:w="3637" w:type="dxa"/>
            <w:gridSpan w:val="2"/>
          </w:tcPr>
          <w:p w14:paraId="430ADEB5"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Escolarizada:</w:t>
            </w:r>
            <w:r w:rsidRPr="001F7C3C">
              <w:rPr>
                <w:rFonts w:asciiTheme="minorHAnsi" w:hAnsiTheme="minorHAnsi" w:cstheme="minorHAnsi"/>
                <w:sz w:val="18"/>
                <w:szCs w:val="18"/>
              </w:rPr>
              <w:t xml:space="preserve">  </w:t>
            </w:r>
          </w:p>
        </w:tc>
      </w:tr>
      <w:tr w:rsidR="00135074" w:rsidRPr="001F7C3C" w14:paraId="06FF4CA7" w14:textId="77777777" w:rsidTr="00172AD5">
        <w:trPr>
          <w:trHeight w:val="126"/>
          <w:jc w:val="center"/>
        </w:trPr>
        <w:tc>
          <w:tcPr>
            <w:tcW w:w="10060" w:type="dxa"/>
            <w:gridSpan w:val="6"/>
            <w:vMerge/>
          </w:tcPr>
          <w:p w14:paraId="34FEA585" w14:textId="77777777" w:rsidR="00135074" w:rsidRPr="001F7C3C" w:rsidRDefault="00135074" w:rsidP="00172AD5">
            <w:pPr>
              <w:spacing w:after="0" w:line="240" w:lineRule="auto"/>
              <w:rPr>
                <w:rFonts w:asciiTheme="minorHAnsi" w:hAnsiTheme="minorHAnsi" w:cstheme="minorHAnsi"/>
                <w:b/>
                <w:sz w:val="18"/>
                <w:szCs w:val="18"/>
              </w:rPr>
            </w:pPr>
          </w:p>
        </w:tc>
        <w:tc>
          <w:tcPr>
            <w:tcW w:w="3637" w:type="dxa"/>
            <w:gridSpan w:val="2"/>
          </w:tcPr>
          <w:p w14:paraId="2820A24E"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No escolarizada:</w:t>
            </w:r>
            <w:r w:rsidRPr="001F7C3C">
              <w:rPr>
                <w:rFonts w:asciiTheme="minorHAnsi" w:hAnsiTheme="minorHAnsi" w:cstheme="minorHAnsi"/>
                <w:sz w:val="18"/>
                <w:szCs w:val="18"/>
              </w:rPr>
              <w:t xml:space="preserve"> </w:t>
            </w:r>
          </w:p>
        </w:tc>
      </w:tr>
      <w:tr w:rsidR="00135074" w:rsidRPr="001F7C3C" w14:paraId="4AFB0892" w14:textId="77777777" w:rsidTr="00172AD5">
        <w:trPr>
          <w:trHeight w:val="271"/>
          <w:jc w:val="center"/>
        </w:trPr>
        <w:tc>
          <w:tcPr>
            <w:tcW w:w="13697" w:type="dxa"/>
            <w:gridSpan w:val="8"/>
          </w:tcPr>
          <w:p w14:paraId="0B2C4CA2"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b/>
                <w:sz w:val="18"/>
                <w:szCs w:val="18"/>
              </w:rPr>
              <w:t>16. Unidad de competencia:</w:t>
            </w:r>
          </w:p>
          <w:p w14:paraId="3D848B8A" w14:textId="77777777" w:rsidR="00135074" w:rsidRPr="001F7C3C" w:rsidRDefault="00135074" w:rsidP="00172AD5">
            <w:pPr>
              <w:spacing w:after="0" w:line="240" w:lineRule="auto"/>
              <w:rPr>
                <w:rFonts w:asciiTheme="minorHAnsi" w:hAnsiTheme="minorHAnsi" w:cstheme="minorHAnsi"/>
                <w:sz w:val="18"/>
                <w:szCs w:val="18"/>
              </w:rPr>
            </w:pPr>
          </w:p>
          <w:p w14:paraId="20E9F8D0" w14:textId="77777777" w:rsidR="00135074" w:rsidRPr="001F7C3C" w:rsidRDefault="00135074" w:rsidP="00172AD5">
            <w:pPr>
              <w:spacing w:after="0" w:line="240" w:lineRule="auto"/>
              <w:rPr>
                <w:rFonts w:asciiTheme="minorHAnsi" w:hAnsiTheme="minorHAnsi" w:cstheme="minorHAnsi"/>
                <w:b/>
                <w:sz w:val="18"/>
                <w:szCs w:val="18"/>
              </w:rPr>
            </w:pPr>
          </w:p>
        </w:tc>
      </w:tr>
      <w:tr w:rsidR="00135074" w:rsidRPr="001F7C3C" w14:paraId="1C5D0120" w14:textId="77777777" w:rsidTr="00172AD5">
        <w:trPr>
          <w:trHeight w:val="204"/>
          <w:jc w:val="center"/>
        </w:trPr>
        <w:tc>
          <w:tcPr>
            <w:tcW w:w="2830" w:type="dxa"/>
            <w:vMerge w:val="restart"/>
            <w:shd w:val="clear" w:color="auto" w:fill="FFFFFF"/>
            <w:vAlign w:val="center"/>
          </w:tcPr>
          <w:p w14:paraId="1B84AE0C"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17. Temas y subtemas</w:t>
            </w:r>
          </w:p>
        </w:tc>
        <w:tc>
          <w:tcPr>
            <w:tcW w:w="1701" w:type="dxa"/>
            <w:gridSpan w:val="2"/>
            <w:vAlign w:val="center"/>
          </w:tcPr>
          <w:p w14:paraId="4C15B024"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18. Modalidad **</w:t>
            </w:r>
          </w:p>
        </w:tc>
        <w:tc>
          <w:tcPr>
            <w:tcW w:w="2268" w:type="dxa"/>
            <w:vMerge w:val="restart"/>
            <w:vAlign w:val="center"/>
          </w:tcPr>
          <w:p w14:paraId="77132E3D"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19. Recursos didácticos</w:t>
            </w:r>
          </w:p>
        </w:tc>
        <w:tc>
          <w:tcPr>
            <w:tcW w:w="3261" w:type="dxa"/>
            <w:gridSpan w:val="2"/>
            <w:vMerge w:val="restart"/>
            <w:vAlign w:val="center"/>
          </w:tcPr>
          <w:p w14:paraId="35E1E035"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20. Actividades de aprendizaje</w:t>
            </w:r>
          </w:p>
        </w:tc>
        <w:tc>
          <w:tcPr>
            <w:tcW w:w="2551" w:type="dxa"/>
            <w:vMerge w:val="restart"/>
            <w:vAlign w:val="center"/>
          </w:tcPr>
          <w:p w14:paraId="35632972"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 xml:space="preserve">21. Descripción de la evidencia o producto de aprendizaje </w:t>
            </w:r>
          </w:p>
        </w:tc>
        <w:tc>
          <w:tcPr>
            <w:tcW w:w="1086" w:type="dxa"/>
            <w:vMerge w:val="restart"/>
            <w:vAlign w:val="center"/>
          </w:tcPr>
          <w:p w14:paraId="3839CC3D"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22. Valor</w:t>
            </w:r>
          </w:p>
        </w:tc>
      </w:tr>
      <w:tr w:rsidR="00135074" w:rsidRPr="001F7C3C" w14:paraId="440E198C" w14:textId="77777777" w:rsidTr="00172AD5">
        <w:trPr>
          <w:trHeight w:val="50"/>
          <w:jc w:val="center"/>
        </w:trPr>
        <w:tc>
          <w:tcPr>
            <w:tcW w:w="2830" w:type="dxa"/>
            <w:vMerge/>
            <w:shd w:val="clear" w:color="auto" w:fill="FFFFFF"/>
            <w:vAlign w:val="center"/>
          </w:tcPr>
          <w:p w14:paraId="3700EE9C" w14:textId="77777777" w:rsidR="00135074" w:rsidRPr="001F7C3C" w:rsidRDefault="00135074" w:rsidP="00172AD5">
            <w:pPr>
              <w:spacing w:after="0" w:line="240" w:lineRule="auto"/>
              <w:jc w:val="center"/>
              <w:rPr>
                <w:rFonts w:asciiTheme="minorHAnsi" w:hAnsiTheme="minorHAnsi" w:cstheme="minorHAnsi"/>
                <w:b/>
                <w:sz w:val="18"/>
                <w:szCs w:val="18"/>
              </w:rPr>
            </w:pPr>
          </w:p>
        </w:tc>
        <w:tc>
          <w:tcPr>
            <w:tcW w:w="850" w:type="dxa"/>
            <w:vAlign w:val="center"/>
          </w:tcPr>
          <w:p w14:paraId="39CEA32D" w14:textId="77777777" w:rsidR="00135074" w:rsidRPr="001F7C3C" w:rsidRDefault="00135074" w:rsidP="00172AD5">
            <w:pPr>
              <w:spacing w:after="0" w:line="240" w:lineRule="auto"/>
              <w:jc w:val="center"/>
              <w:rPr>
                <w:rFonts w:asciiTheme="minorHAnsi" w:hAnsiTheme="minorHAnsi" w:cstheme="minorHAnsi"/>
                <w:b/>
                <w:sz w:val="12"/>
                <w:szCs w:val="18"/>
              </w:rPr>
            </w:pPr>
            <w:r w:rsidRPr="001F7C3C">
              <w:rPr>
                <w:rFonts w:asciiTheme="minorHAnsi" w:hAnsiTheme="minorHAnsi" w:cstheme="minorHAnsi"/>
                <w:b/>
                <w:sz w:val="12"/>
                <w:szCs w:val="18"/>
              </w:rPr>
              <w:t xml:space="preserve">Escolarizada </w:t>
            </w:r>
          </w:p>
        </w:tc>
        <w:tc>
          <w:tcPr>
            <w:tcW w:w="851" w:type="dxa"/>
            <w:vAlign w:val="center"/>
          </w:tcPr>
          <w:p w14:paraId="4756BA48" w14:textId="77777777" w:rsidR="00135074" w:rsidRPr="001F7C3C" w:rsidRDefault="00135074" w:rsidP="00172AD5">
            <w:pPr>
              <w:spacing w:after="0" w:line="240" w:lineRule="auto"/>
              <w:jc w:val="center"/>
              <w:rPr>
                <w:rFonts w:asciiTheme="minorHAnsi" w:hAnsiTheme="minorHAnsi" w:cstheme="minorHAnsi"/>
                <w:b/>
                <w:sz w:val="12"/>
                <w:szCs w:val="18"/>
              </w:rPr>
            </w:pPr>
            <w:r w:rsidRPr="001F7C3C">
              <w:rPr>
                <w:rFonts w:asciiTheme="minorHAnsi" w:hAnsiTheme="minorHAnsi" w:cstheme="minorHAnsi"/>
                <w:b/>
                <w:sz w:val="12"/>
                <w:szCs w:val="18"/>
              </w:rPr>
              <w:t>No escolarizada</w:t>
            </w:r>
          </w:p>
        </w:tc>
        <w:tc>
          <w:tcPr>
            <w:tcW w:w="2268" w:type="dxa"/>
            <w:vMerge/>
            <w:vAlign w:val="center"/>
          </w:tcPr>
          <w:p w14:paraId="65353A30" w14:textId="77777777" w:rsidR="00135074" w:rsidRPr="001F7C3C" w:rsidRDefault="00135074" w:rsidP="00172AD5">
            <w:pPr>
              <w:spacing w:after="0" w:line="240" w:lineRule="auto"/>
              <w:jc w:val="center"/>
              <w:rPr>
                <w:rFonts w:asciiTheme="minorHAnsi" w:hAnsiTheme="minorHAnsi" w:cstheme="minorHAnsi"/>
                <w:b/>
                <w:sz w:val="18"/>
                <w:szCs w:val="18"/>
              </w:rPr>
            </w:pPr>
          </w:p>
        </w:tc>
        <w:tc>
          <w:tcPr>
            <w:tcW w:w="3261" w:type="dxa"/>
            <w:gridSpan w:val="2"/>
            <w:vMerge/>
            <w:vAlign w:val="center"/>
          </w:tcPr>
          <w:p w14:paraId="46064211" w14:textId="77777777" w:rsidR="00135074" w:rsidRPr="001F7C3C" w:rsidRDefault="00135074" w:rsidP="00172AD5">
            <w:pPr>
              <w:spacing w:after="0" w:line="240" w:lineRule="auto"/>
              <w:jc w:val="center"/>
              <w:rPr>
                <w:rFonts w:asciiTheme="minorHAnsi" w:hAnsiTheme="minorHAnsi" w:cstheme="minorHAnsi"/>
                <w:b/>
                <w:sz w:val="18"/>
                <w:szCs w:val="18"/>
              </w:rPr>
            </w:pPr>
          </w:p>
        </w:tc>
        <w:tc>
          <w:tcPr>
            <w:tcW w:w="2551" w:type="dxa"/>
            <w:vMerge/>
            <w:vAlign w:val="center"/>
          </w:tcPr>
          <w:p w14:paraId="79215EF6" w14:textId="77777777" w:rsidR="00135074" w:rsidRPr="001F7C3C" w:rsidRDefault="00135074" w:rsidP="00172AD5">
            <w:pPr>
              <w:spacing w:after="0" w:line="240" w:lineRule="auto"/>
              <w:jc w:val="center"/>
              <w:rPr>
                <w:rFonts w:asciiTheme="minorHAnsi" w:hAnsiTheme="minorHAnsi" w:cstheme="minorHAnsi"/>
                <w:b/>
                <w:sz w:val="18"/>
                <w:szCs w:val="18"/>
              </w:rPr>
            </w:pPr>
          </w:p>
        </w:tc>
        <w:tc>
          <w:tcPr>
            <w:tcW w:w="1086" w:type="dxa"/>
            <w:vMerge/>
            <w:vAlign w:val="center"/>
          </w:tcPr>
          <w:p w14:paraId="10450CF0" w14:textId="77777777" w:rsidR="00135074" w:rsidRPr="001F7C3C" w:rsidRDefault="00135074" w:rsidP="00172AD5">
            <w:pPr>
              <w:spacing w:after="0" w:line="240" w:lineRule="auto"/>
              <w:jc w:val="center"/>
              <w:rPr>
                <w:rFonts w:asciiTheme="minorHAnsi" w:hAnsiTheme="minorHAnsi" w:cstheme="minorHAnsi"/>
                <w:b/>
                <w:sz w:val="18"/>
                <w:szCs w:val="18"/>
              </w:rPr>
            </w:pPr>
          </w:p>
        </w:tc>
      </w:tr>
      <w:tr w:rsidR="00135074" w:rsidRPr="001F7C3C" w14:paraId="420FB4AB" w14:textId="77777777" w:rsidTr="00EE662A">
        <w:trPr>
          <w:trHeight w:val="1099"/>
          <w:jc w:val="center"/>
        </w:trPr>
        <w:tc>
          <w:tcPr>
            <w:tcW w:w="2830" w:type="dxa"/>
          </w:tcPr>
          <w:p w14:paraId="6BF6D8D6" w14:textId="0377BB87" w:rsidR="00135074" w:rsidRPr="001F7C3C" w:rsidRDefault="00135074" w:rsidP="00135074">
            <w:pPr>
              <w:spacing w:after="0" w:line="240" w:lineRule="auto"/>
              <w:rPr>
                <w:rFonts w:asciiTheme="minorHAnsi" w:hAnsiTheme="minorHAnsi" w:cstheme="minorHAnsi"/>
                <w:sz w:val="18"/>
                <w:szCs w:val="18"/>
              </w:rPr>
            </w:pPr>
          </w:p>
        </w:tc>
        <w:tc>
          <w:tcPr>
            <w:tcW w:w="850" w:type="dxa"/>
          </w:tcPr>
          <w:p w14:paraId="77E986CB" w14:textId="77777777" w:rsidR="00135074" w:rsidRPr="001F7C3C" w:rsidRDefault="00135074" w:rsidP="00172AD5">
            <w:pPr>
              <w:spacing w:after="0" w:line="240" w:lineRule="auto"/>
              <w:rPr>
                <w:rFonts w:asciiTheme="minorHAnsi" w:hAnsiTheme="minorHAnsi" w:cstheme="minorHAnsi"/>
                <w:sz w:val="18"/>
                <w:szCs w:val="18"/>
              </w:rPr>
            </w:pPr>
          </w:p>
        </w:tc>
        <w:tc>
          <w:tcPr>
            <w:tcW w:w="851" w:type="dxa"/>
          </w:tcPr>
          <w:p w14:paraId="54E52017" w14:textId="77777777" w:rsidR="00135074" w:rsidRPr="001F7C3C" w:rsidRDefault="00135074" w:rsidP="00172AD5">
            <w:pPr>
              <w:spacing w:after="0" w:line="240" w:lineRule="auto"/>
              <w:rPr>
                <w:rFonts w:asciiTheme="minorHAnsi" w:hAnsiTheme="minorHAnsi" w:cstheme="minorHAnsi"/>
                <w:sz w:val="18"/>
                <w:szCs w:val="18"/>
              </w:rPr>
            </w:pPr>
          </w:p>
        </w:tc>
        <w:tc>
          <w:tcPr>
            <w:tcW w:w="2268" w:type="dxa"/>
          </w:tcPr>
          <w:p w14:paraId="750D066B" w14:textId="77777777" w:rsidR="00135074" w:rsidRPr="001F7C3C" w:rsidRDefault="00135074" w:rsidP="00172AD5">
            <w:pPr>
              <w:spacing w:after="0" w:line="240" w:lineRule="auto"/>
              <w:rPr>
                <w:rFonts w:asciiTheme="minorHAnsi" w:hAnsiTheme="minorHAnsi" w:cstheme="minorHAnsi"/>
                <w:sz w:val="18"/>
                <w:szCs w:val="18"/>
              </w:rPr>
            </w:pPr>
          </w:p>
        </w:tc>
        <w:tc>
          <w:tcPr>
            <w:tcW w:w="3261" w:type="dxa"/>
            <w:gridSpan w:val="2"/>
          </w:tcPr>
          <w:p w14:paraId="0FBC1E93" w14:textId="77777777" w:rsidR="00135074" w:rsidRPr="001F7C3C" w:rsidRDefault="00135074" w:rsidP="00172AD5">
            <w:pPr>
              <w:spacing w:after="0" w:line="240" w:lineRule="auto"/>
              <w:rPr>
                <w:rFonts w:asciiTheme="minorHAnsi" w:hAnsiTheme="minorHAnsi" w:cstheme="minorHAnsi"/>
                <w:sz w:val="18"/>
                <w:szCs w:val="18"/>
              </w:rPr>
            </w:pPr>
          </w:p>
        </w:tc>
        <w:tc>
          <w:tcPr>
            <w:tcW w:w="2551" w:type="dxa"/>
          </w:tcPr>
          <w:p w14:paraId="3EEDAFDD" w14:textId="77777777" w:rsidR="00135074" w:rsidRPr="001F7C3C" w:rsidRDefault="00135074" w:rsidP="00172AD5">
            <w:pPr>
              <w:spacing w:after="0" w:line="240" w:lineRule="auto"/>
              <w:rPr>
                <w:rFonts w:asciiTheme="minorHAnsi" w:hAnsiTheme="minorHAnsi" w:cstheme="minorHAnsi"/>
                <w:sz w:val="18"/>
                <w:szCs w:val="18"/>
              </w:rPr>
            </w:pPr>
          </w:p>
        </w:tc>
        <w:tc>
          <w:tcPr>
            <w:tcW w:w="1086" w:type="dxa"/>
          </w:tcPr>
          <w:p w14:paraId="3F808F8C" w14:textId="77777777" w:rsidR="00135074" w:rsidRPr="001F7C3C" w:rsidRDefault="00135074" w:rsidP="00172AD5">
            <w:pPr>
              <w:spacing w:after="0" w:line="240" w:lineRule="auto"/>
              <w:rPr>
                <w:rFonts w:asciiTheme="minorHAnsi" w:hAnsiTheme="minorHAnsi" w:cstheme="minorHAnsi"/>
                <w:sz w:val="18"/>
                <w:szCs w:val="18"/>
              </w:rPr>
            </w:pPr>
          </w:p>
        </w:tc>
      </w:tr>
      <w:tr w:rsidR="00135074" w:rsidRPr="001F7C3C" w14:paraId="488A1435" w14:textId="77777777" w:rsidTr="00172AD5">
        <w:trPr>
          <w:trHeight w:val="70"/>
          <w:jc w:val="center"/>
        </w:trPr>
        <w:tc>
          <w:tcPr>
            <w:tcW w:w="13697" w:type="dxa"/>
            <w:gridSpan w:val="8"/>
            <w:shd w:val="clear" w:color="auto" w:fill="F2F2F2"/>
          </w:tcPr>
          <w:p w14:paraId="7BAA1F92"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Referencias</w:t>
            </w:r>
          </w:p>
        </w:tc>
      </w:tr>
      <w:tr w:rsidR="00135074" w:rsidRPr="001F7C3C" w14:paraId="20C5BF50" w14:textId="77777777" w:rsidTr="00172AD5">
        <w:trPr>
          <w:trHeight w:val="70"/>
          <w:jc w:val="center"/>
        </w:trPr>
        <w:tc>
          <w:tcPr>
            <w:tcW w:w="6823" w:type="dxa"/>
            <w:gridSpan w:val="5"/>
          </w:tcPr>
          <w:p w14:paraId="74360BF1"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23. Bibliografía</w:t>
            </w:r>
          </w:p>
        </w:tc>
        <w:tc>
          <w:tcPr>
            <w:tcW w:w="6874" w:type="dxa"/>
            <w:gridSpan w:val="3"/>
          </w:tcPr>
          <w:p w14:paraId="587522D2" w14:textId="77777777" w:rsidR="00135074" w:rsidRPr="001F7C3C" w:rsidRDefault="00135074" w:rsidP="00172AD5">
            <w:pPr>
              <w:spacing w:after="0" w:line="240" w:lineRule="auto"/>
              <w:jc w:val="center"/>
              <w:rPr>
                <w:rFonts w:asciiTheme="minorHAnsi" w:hAnsiTheme="minorHAnsi" w:cstheme="minorHAnsi"/>
                <w:b/>
                <w:sz w:val="18"/>
                <w:szCs w:val="18"/>
              </w:rPr>
            </w:pPr>
            <w:r w:rsidRPr="001F7C3C">
              <w:rPr>
                <w:rFonts w:asciiTheme="minorHAnsi" w:hAnsiTheme="minorHAnsi" w:cstheme="minorHAnsi"/>
                <w:b/>
                <w:sz w:val="18"/>
                <w:szCs w:val="18"/>
              </w:rPr>
              <w:t>24. Cibergrafía</w:t>
            </w:r>
          </w:p>
        </w:tc>
      </w:tr>
      <w:tr w:rsidR="00135074" w:rsidRPr="001F7C3C" w14:paraId="20069428" w14:textId="77777777" w:rsidTr="00172AD5">
        <w:trPr>
          <w:trHeight w:val="810"/>
          <w:jc w:val="center"/>
        </w:trPr>
        <w:tc>
          <w:tcPr>
            <w:tcW w:w="6823" w:type="dxa"/>
            <w:gridSpan w:val="5"/>
          </w:tcPr>
          <w:p w14:paraId="5D491E8D" w14:textId="77777777" w:rsidR="00135074" w:rsidRPr="001F7C3C" w:rsidRDefault="00135074" w:rsidP="00172AD5">
            <w:pPr>
              <w:spacing w:after="0" w:line="240" w:lineRule="auto"/>
              <w:rPr>
                <w:rFonts w:asciiTheme="minorHAnsi" w:hAnsiTheme="minorHAnsi" w:cstheme="minorHAnsi"/>
                <w:sz w:val="18"/>
                <w:szCs w:val="18"/>
              </w:rPr>
            </w:pPr>
          </w:p>
        </w:tc>
        <w:tc>
          <w:tcPr>
            <w:tcW w:w="6874" w:type="dxa"/>
            <w:gridSpan w:val="3"/>
          </w:tcPr>
          <w:p w14:paraId="5925F3CB" w14:textId="77777777" w:rsidR="00135074" w:rsidRPr="001F7C3C" w:rsidRDefault="00135074" w:rsidP="00172AD5">
            <w:pPr>
              <w:spacing w:after="0" w:line="240" w:lineRule="auto"/>
              <w:rPr>
                <w:rFonts w:asciiTheme="minorHAnsi" w:hAnsiTheme="minorHAnsi" w:cstheme="minorHAnsi"/>
                <w:sz w:val="18"/>
                <w:szCs w:val="18"/>
              </w:rPr>
            </w:pPr>
          </w:p>
        </w:tc>
      </w:tr>
      <w:tr w:rsidR="00135074" w:rsidRPr="001F7C3C" w14:paraId="2475739B" w14:textId="77777777" w:rsidTr="00172AD5">
        <w:trPr>
          <w:trHeight w:val="488"/>
          <w:jc w:val="center"/>
        </w:trPr>
        <w:tc>
          <w:tcPr>
            <w:tcW w:w="13697" w:type="dxa"/>
            <w:gridSpan w:val="8"/>
          </w:tcPr>
          <w:p w14:paraId="376E7B1A" w14:textId="77777777" w:rsidR="00135074" w:rsidRPr="001F7C3C" w:rsidRDefault="00135074" w:rsidP="00172AD5">
            <w:pPr>
              <w:spacing w:after="0" w:line="240" w:lineRule="auto"/>
              <w:rPr>
                <w:rFonts w:asciiTheme="minorHAnsi" w:hAnsiTheme="minorHAnsi" w:cstheme="minorHAnsi"/>
                <w:sz w:val="18"/>
                <w:szCs w:val="18"/>
              </w:rPr>
            </w:pPr>
            <w:r w:rsidRPr="001F7C3C">
              <w:rPr>
                <w:rFonts w:asciiTheme="minorHAnsi" w:hAnsiTheme="minorHAnsi" w:cstheme="minorHAnsi"/>
                <w:sz w:val="18"/>
                <w:szCs w:val="18"/>
              </w:rPr>
              <w:t>Nombre del facilitador que imparte el tema                                                                                                           Firma:</w:t>
            </w:r>
          </w:p>
        </w:tc>
      </w:tr>
    </w:tbl>
    <w:p w14:paraId="38258A8E" w14:textId="77777777" w:rsidR="000E333D" w:rsidRPr="001F7C3C" w:rsidRDefault="000E333D" w:rsidP="000E333D">
      <w:pPr>
        <w:spacing w:after="0" w:line="240" w:lineRule="auto"/>
        <w:rPr>
          <w:sz w:val="18"/>
        </w:rPr>
      </w:pPr>
      <w:r w:rsidRPr="001F7C3C">
        <w:rPr>
          <w:sz w:val="18"/>
        </w:rPr>
        <w:t>**Señalar el tipo de modalidad en el que se van a abordar los temas</w:t>
      </w:r>
    </w:p>
    <w:p w14:paraId="477CF886" w14:textId="7C616364" w:rsidR="000E333D" w:rsidRDefault="000E333D" w:rsidP="000E333D">
      <w:pPr>
        <w:spacing w:after="0" w:line="240" w:lineRule="auto"/>
      </w:pPr>
      <w:r>
        <w:br w:type="page"/>
      </w:r>
    </w:p>
    <w:p w14:paraId="4E474CD3" w14:textId="77777777" w:rsidR="00D47167" w:rsidRDefault="00D47167" w:rsidP="000E333D">
      <w:pPr>
        <w:spacing w:after="0" w:line="240" w:lineRule="auto"/>
      </w:pPr>
    </w:p>
    <w:tbl>
      <w:tblPr>
        <w:tblW w:w="13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3423"/>
        <w:gridCol w:w="3652"/>
        <w:gridCol w:w="3114"/>
        <w:gridCol w:w="1909"/>
      </w:tblGrid>
      <w:tr w:rsidR="000E333D" w:rsidRPr="00445C1A" w14:paraId="44741B91" w14:textId="77777777" w:rsidTr="006B2997">
        <w:trPr>
          <w:trHeight w:val="147"/>
          <w:jc w:val="center"/>
        </w:trPr>
        <w:tc>
          <w:tcPr>
            <w:tcW w:w="13812" w:type="dxa"/>
            <w:gridSpan w:val="5"/>
            <w:shd w:val="clear" w:color="auto" w:fill="F2F2F2"/>
          </w:tcPr>
          <w:p w14:paraId="2056FEA7" w14:textId="77777777" w:rsidR="000E333D" w:rsidRPr="00445C1A" w:rsidRDefault="000E333D" w:rsidP="00A66166">
            <w:pPr>
              <w:spacing w:after="0" w:line="240" w:lineRule="auto"/>
              <w:jc w:val="center"/>
              <w:rPr>
                <w:b/>
              </w:rPr>
            </w:pPr>
            <w:r w:rsidRPr="00E22819">
              <w:rPr>
                <w:b/>
                <w:sz w:val="20"/>
                <w:szCs w:val="20"/>
              </w:rPr>
              <w:t>XII. Responsables del servicio educativo complementario</w:t>
            </w:r>
          </w:p>
        </w:tc>
      </w:tr>
      <w:tr w:rsidR="000E333D" w:rsidRPr="00445C1A" w14:paraId="01721CEF" w14:textId="77777777" w:rsidTr="001B2805">
        <w:trPr>
          <w:trHeight w:val="3538"/>
          <w:jc w:val="center"/>
        </w:trPr>
        <w:tc>
          <w:tcPr>
            <w:tcW w:w="1714" w:type="dxa"/>
            <w:tcBorders>
              <w:bottom w:val="nil"/>
              <w:right w:val="nil"/>
            </w:tcBorders>
          </w:tcPr>
          <w:p w14:paraId="35526DC8" w14:textId="77777777" w:rsidR="000E333D" w:rsidRPr="00445C1A" w:rsidRDefault="000E333D" w:rsidP="00A66166">
            <w:pPr>
              <w:spacing w:after="0" w:line="240" w:lineRule="auto"/>
            </w:pPr>
          </w:p>
        </w:tc>
        <w:tc>
          <w:tcPr>
            <w:tcW w:w="3423" w:type="dxa"/>
            <w:tcBorders>
              <w:left w:val="nil"/>
              <w:bottom w:val="nil"/>
              <w:right w:val="nil"/>
            </w:tcBorders>
          </w:tcPr>
          <w:p w14:paraId="364A5EE9" w14:textId="77777777" w:rsidR="000E333D" w:rsidRPr="00445C1A" w:rsidRDefault="000E333D" w:rsidP="00A66166">
            <w:pPr>
              <w:spacing w:after="0" w:line="240" w:lineRule="auto"/>
            </w:pPr>
          </w:p>
        </w:tc>
        <w:tc>
          <w:tcPr>
            <w:tcW w:w="3652" w:type="dxa"/>
            <w:vMerge w:val="restart"/>
            <w:tcBorders>
              <w:left w:val="nil"/>
              <w:right w:val="nil"/>
            </w:tcBorders>
            <w:vAlign w:val="bottom"/>
          </w:tcPr>
          <w:p w14:paraId="5E27CE89" w14:textId="77777777" w:rsidR="001B2805" w:rsidRDefault="001B2805" w:rsidP="00A66166">
            <w:pPr>
              <w:spacing w:after="0" w:line="240" w:lineRule="auto"/>
              <w:jc w:val="center"/>
            </w:pPr>
          </w:p>
          <w:p w14:paraId="382B38F5" w14:textId="77777777" w:rsidR="001B2805" w:rsidRDefault="001B2805" w:rsidP="00A66166">
            <w:pPr>
              <w:spacing w:after="0" w:line="240" w:lineRule="auto"/>
              <w:jc w:val="center"/>
            </w:pPr>
          </w:p>
          <w:p w14:paraId="6D34EB03" w14:textId="77777777" w:rsidR="001B2805" w:rsidRDefault="001B2805" w:rsidP="00A66166">
            <w:pPr>
              <w:spacing w:after="0" w:line="240" w:lineRule="auto"/>
              <w:jc w:val="center"/>
            </w:pPr>
          </w:p>
          <w:p w14:paraId="2228D464" w14:textId="77777777" w:rsidR="001B2805" w:rsidRDefault="001B2805" w:rsidP="00A66166">
            <w:pPr>
              <w:spacing w:after="0" w:line="240" w:lineRule="auto"/>
              <w:jc w:val="center"/>
            </w:pPr>
          </w:p>
          <w:p w14:paraId="1368D560" w14:textId="77777777" w:rsidR="001B2805" w:rsidRDefault="001B2805" w:rsidP="00A66166">
            <w:pPr>
              <w:spacing w:after="0" w:line="240" w:lineRule="auto"/>
              <w:jc w:val="center"/>
            </w:pPr>
          </w:p>
          <w:p w14:paraId="37CE7D92" w14:textId="77777777" w:rsidR="001B2805" w:rsidRDefault="001B2805" w:rsidP="00A66166">
            <w:pPr>
              <w:spacing w:after="0" w:line="240" w:lineRule="auto"/>
              <w:jc w:val="center"/>
            </w:pPr>
          </w:p>
          <w:p w14:paraId="07B41EA3" w14:textId="77777777" w:rsidR="001B2805" w:rsidRDefault="001B2805" w:rsidP="00A66166">
            <w:pPr>
              <w:spacing w:after="0" w:line="240" w:lineRule="auto"/>
              <w:jc w:val="center"/>
            </w:pPr>
          </w:p>
          <w:p w14:paraId="24080977" w14:textId="77777777" w:rsidR="001B2805" w:rsidRDefault="001B2805" w:rsidP="00A66166">
            <w:pPr>
              <w:spacing w:after="0" w:line="240" w:lineRule="auto"/>
              <w:jc w:val="center"/>
            </w:pPr>
          </w:p>
          <w:p w14:paraId="635FE130" w14:textId="065C54C2" w:rsidR="000E333D" w:rsidRPr="00445C1A" w:rsidRDefault="000E333D" w:rsidP="00A66166">
            <w:pPr>
              <w:spacing w:after="0" w:line="240" w:lineRule="auto"/>
              <w:jc w:val="center"/>
            </w:pPr>
          </w:p>
        </w:tc>
        <w:tc>
          <w:tcPr>
            <w:tcW w:w="3114" w:type="dxa"/>
            <w:tcBorders>
              <w:left w:val="nil"/>
              <w:bottom w:val="nil"/>
              <w:right w:val="nil"/>
            </w:tcBorders>
          </w:tcPr>
          <w:p w14:paraId="704EC8CC" w14:textId="77777777" w:rsidR="000E333D" w:rsidRPr="00445C1A" w:rsidRDefault="000E333D" w:rsidP="00A66166">
            <w:pPr>
              <w:spacing w:after="0" w:line="240" w:lineRule="auto"/>
            </w:pPr>
          </w:p>
        </w:tc>
        <w:tc>
          <w:tcPr>
            <w:tcW w:w="1909" w:type="dxa"/>
            <w:tcBorders>
              <w:left w:val="nil"/>
              <w:bottom w:val="nil"/>
            </w:tcBorders>
          </w:tcPr>
          <w:p w14:paraId="197A3C90" w14:textId="77777777" w:rsidR="000E333D" w:rsidRPr="00445C1A" w:rsidRDefault="000E333D" w:rsidP="00A66166">
            <w:pPr>
              <w:spacing w:after="0" w:line="240" w:lineRule="auto"/>
            </w:pPr>
          </w:p>
        </w:tc>
      </w:tr>
      <w:tr w:rsidR="000E333D" w:rsidRPr="00445C1A" w14:paraId="5945F5E2" w14:textId="77777777" w:rsidTr="001B2805">
        <w:trPr>
          <w:trHeight w:val="385"/>
          <w:jc w:val="center"/>
        </w:trPr>
        <w:tc>
          <w:tcPr>
            <w:tcW w:w="1714" w:type="dxa"/>
            <w:vMerge w:val="restart"/>
            <w:tcBorders>
              <w:top w:val="nil"/>
              <w:right w:val="nil"/>
            </w:tcBorders>
          </w:tcPr>
          <w:p w14:paraId="11CCAE48" w14:textId="77777777" w:rsidR="000E333D" w:rsidRPr="00445C1A" w:rsidRDefault="000E333D" w:rsidP="00A66166">
            <w:pPr>
              <w:spacing w:after="0" w:line="240" w:lineRule="auto"/>
            </w:pPr>
          </w:p>
        </w:tc>
        <w:tc>
          <w:tcPr>
            <w:tcW w:w="3423" w:type="dxa"/>
            <w:tcBorders>
              <w:top w:val="nil"/>
              <w:left w:val="nil"/>
              <w:right w:val="nil"/>
            </w:tcBorders>
            <w:vAlign w:val="bottom"/>
          </w:tcPr>
          <w:p w14:paraId="7446AF22" w14:textId="4B7265DF" w:rsidR="000E333D" w:rsidRPr="00445C1A" w:rsidRDefault="000E333D" w:rsidP="00A66166">
            <w:pPr>
              <w:spacing w:after="0" w:line="240" w:lineRule="auto"/>
              <w:jc w:val="center"/>
            </w:pPr>
          </w:p>
        </w:tc>
        <w:tc>
          <w:tcPr>
            <w:tcW w:w="3652" w:type="dxa"/>
            <w:vMerge/>
            <w:tcBorders>
              <w:left w:val="nil"/>
              <w:right w:val="nil"/>
            </w:tcBorders>
          </w:tcPr>
          <w:p w14:paraId="56B9B2C9" w14:textId="77777777" w:rsidR="000E333D" w:rsidRPr="00445C1A" w:rsidRDefault="000E333D" w:rsidP="00A66166">
            <w:pPr>
              <w:spacing w:after="0" w:line="240" w:lineRule="auto"/>
            </w:pPr>
          </w:p>
        </w:tc>
        <w:tc>
          <w:tcPr>
            <w:tcW w:w="3114" w:type="dxa"/>
            <w:tcBorders>
              <w:top w:val="nil"/>
              <w:left w:val="nil"/>
              <w:right w:val="nil"/>
            </w:tcBorders>
            <w:vAlign w:val="bottom"/>
          </w:tcPr>
          <w:p w14:paraId="2D0C9BD1" w14:textId="3047EB15" w:rsidR="000E333D" w:rsidRPr="00445C1A" w:rsidRDefault="000E333D" w:rsidP="00A66166">
            <w:pPr>
              <w:spacing w:after="0" w:line="240" w:lineRule="auto"/>
              <w:jc w:val="center"/>
            </w:pPr>
          </w:p>
        </w:tc>
        <w:tc>
          <w:tcPr>
            <w:tcW w:w="1909" w:type="dxa"/>
            <w:vMerge w:val="restart"/>
            <w:tcBorders>
              <w:top w:val="nil"/>
              <w:left w:val="nil"/>
            </w:tcBorders>
          </w:tcPr>
          <w:p w14:paraId="57C26FC0" w14:textId="77777777" w:rsidR="000E333D" w:rsidRPr="00445C1A" w:rsidRDefault="000E333D" w:rsidP="00A66166">
            <w:pPr>
              <w:spacing w:after="0" w:line="240" w:lineRule="auto"/>
            </w:pPr>
          </w:p>
        </w:tc>
      </w:tr>
      <w:tr w:rsidR="000E333D" w:rsidRPr="00445C1A" w14:paraId="2E5929E2" w14:textId="77777777" w:rsidTr="00E22819">
        <w:trPr>
          <w:trHeight w:val="3154"/>
          <w:jc w:val="center"/>
        </w:trPr>
        <w:tc>
          <w:tcPr>
            <w:tcW w:w="1714" w:type="dxa"/>
            <w:vMerge/>
            <w:tcBorders>
              <w:bottom w:val="single" w:sz="4" w:space="0" w:color="auto"/>
              <w:right w:val="nil"/>
            </w:tcBorders>
          </w:tcPr>
          <w:p w14:paraId="6BF6D6D6" w14:textId="77777777" w:rsidR="000E333D" w:rsidRPr="00445C1A" w:rsidRDefault="000E333D" w:rsidP="00A66166">
            <w:pPr>
              <w:spacing w:after="0" w:line="240" w:lineRule="auto"/>
            </w:pPr>
          </w:p>
        </w:tc>
        <w:tc>
          <w:tcPr>
            <w:tcW w:w="3423" w:type="dxa"/>
            <w:vMerge w:val="restart"/>
            <w:tcBorders>
              <w:left w:val="nil"/>
              <w:bottom w:val="single" w:sz="4" w:space="0" w:color="auto"/>
              <w:right w:val="nil"/>
            </w:tcBorders>
          </w:tcPr>
          <w:p w14:paraId="2623B0DD" w14:textId="4244DED5" w:rsidR="00E22819" w:rsidRDefault="00E22819" w:rsidP="00A66166">
            <w:pPr>
              <w:spacing w:after="0" w:line="240" w:lineRule="auto"/>
              <w:jc w:val="center"/>
            </w:pPr>
            <w:r w:rsidRPr="00445C1A">
              <w:t>Nombre y firma</w:t>
            </w:r>
          </w:p>
          <w:p w14:paraId="779CB39E" w14:textId="74EC069B" w:rsidR="000E333D" w:rsidRPr="00445C1A" w:rsidRDefault="000E333D" w:rsidP="00A66166">
            <w:pPr>
              <w:spacing w:after="0" w:line="240" w:lineRule="auto"/>
              <w:jc w:val="center"/>
            </w:pPr>
            <w:r w:rsidRPr="00445C1A">
              <w:t>Coordinador</w:t>
            </w:r>
            <w:r>
              <w:t>(a)</w:t>
            </w:r>
            <w:r w:rsidRPr="00445C1A">
              <w:t xml:space="preserve"> del </w:t>
            </w:r>
            <w:r w:rsidR="00FE77D4">
              <w:t>(N</w:t>
            </w:r>
            <w:r w:rsidR="00E22819">
              <w:t xml:space="preserve">ombre del </w:t>
            </w:r>
            <w:r>
              <w:t>s</w:t>
            </w:r>
            <w:r w:rsidRPr="00445C1A">
              <w:t xml:space="preserve">ervicio </w:t>
            </w:r>
            <w:r>
              <w:t>e</w:t>
            </w:r>
            <w:r w:rsidRPr="00445C1A">
              <w:t xml:space="preserve">ducativo </w:t>
            </w:r>
            <w:r>
              <w:t>c</w:t>
            </w:r>
            <w:r w:rsidRPr="00445C1A">
              <w:t>omplementario</w:t>
            </w:r>
            <w:r w:rsidR="00FE77D4">
              <w:t>)</w:t>
            </w:r>
          </w:p>
        </w:tc>
        <w:tc>
          <w:tcPr>
            <w:tcW w:w="3652" w:type="dxa"/>
            <w:vMerge/>
            <w:tcBorders>
              <w:left w:val="nil"/>
              <w:bottom w:val="single" w:sz="4" w:space="0" w:color="auto"/>
              <w:right w:val="nil"/>
            </w:tcBorders>
          </w:tcPr>
          <w:p w14:paraId="51A3B98C" w14:textId="77777777" w:rsidR="000E333D" w:rsidRPr="00445C1A" w:rsidRDefault="000E333D" w:rsidP="00A66166">
            <w:pPr>
              <w:spacing w:after="0" w:line="240" w:lineRule="auto"/>
            </w:pPr>
          </w:p>
        </w:tc>
        <w:tc>
          <w:tcPr>
            <w:tcW w:w="3114" w:type="dxa"/>
            <w:vMerge w:val="restart"/>
            <w:tcBorders>
              <w:left w:val="nil"/>
              <w:bottom w:val="single" w:sz="4" w:space="0" w:color="auto"/>
              <w:right w:val="nil"/>
            </w:tcBorders>
          </w:tcPr>
          <w:p w14:paraId="467FA15A" w14:textId="295DC334" w:rsidR="00E22819" w:rsidRDefault="00E22819" w:rsidP="00A66166">
            <w:pPr>
              <w:spacing w:after="0" w:line="240" w:lineRule="auto"/>
              <w:ind w:left="-108"/>
              <w:jc w:val="center"/>
              <w:rPr>
                <w:noProof/>
              </w:rPr>
            </w:pPr>
            <w:r w:rsidRPr="00445C1A">
              <w:t>Nombre y firma</w:t>
            </w:r>
          </w:p>
          <w:p w14:paraId="11120129" w14:textId="055C719F" w:rsidR="000E333D" w:rsidRPr="00445C1A" w:rsidRDefault="00F45EB1" w:rsidP="00A66166">
            <w:pPr>
              <w:spacing w:after="0" w:line="240" w:lineRule="auto"/>
              <w:ind w:left="-108"/>
              <w:jc w:val="center"/>
            </w:pPr>
            <w:r>
              <w:rPr>
                <w:noProof/>
                <w:lang w:val="en-US"/>
              </w:rPr>
              <mc:AlternateContent>
                <mc:Choice Requires="wps">
                  <w:drawing>
                    <wp:anchor distT="45720" distB="45720" distL="114300" distR="114300" simplePos="0" relativeHeight="251658240" behindDoc="0" locked="0" layoutInCell="1" allowOverlap="1" wp14:anchorId="619283BC" wp14:editId="0C8209D3">
                      <wp:simplePos x="0" y="0"/>
                      <wp:positionH relativeFrom="column">
                        <wp:posOffset>170180</wp:posOffset>
                      </wp:positionH>
                      <wp:positionV relativeFrom="paragraph">
                        <wp:posOffset>1184275</wp:posOffset>
                      </wp:positionV>
                      <wp:extent cx="750570" cy="350520"/>
                      <wp:effectExtent l="5715" t="9525" r="5715" b="1143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350520"/>
                              </a:xfrm>
                              <a:prstGeom prst="rect">
                                <a:avLst/>
                              </a:prstGeom>
                              <a:solidFill>
                                <a:srgbClr val="FFFFFF"/>
                              </a:solidFill>
                              <a:ln w="9525" cap="rnd">
                                <a:solidFill>
                                  <a:srgbClr val="BFBFBF"/>
                                </a:solidFill>
                                <a:prstDash val="sysDot"/>
                                <a:miter lim="800000"/>
                                <a:headEnd/>
                                <a:tailEnd/>
                              </a:ln>
                            </wps:spPr>
                            <wps:txbx>
                              <w:txbxContent>
                                <w:p w14:paraId="7E62B3B1" w14:textId="77777777" w:rsidR="001F7C3C" w:rsidRDefault="001F7C3C" w:rsidP="000E333D">
                                  <w:pPr>
                                    <w:pBdr>
                                      <w:top w:val="dashed" w:sz="4" w:space="1" w:color="auto"/>
                                      <w:left w:val="dashed" w:sz="4" w:space="4" w:color="auto"/>
                                      <w:bottom w:val="dashed" w:sz="4" w:space="1" w:color="auto"/>
                                      <w:right w:val="dashed" w:sz="4" w:space="4" w:color="auto"/>
                                    </w:pBdr>
                                    <w:jc w:val="center"/>
                                  </w:pPr>
                                  <w:r>
                                    <w:t>Sello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9283BC" id="_x0000_t202" coordsize="21600,21600" o:spt="202" path="m,l,21600r21600,l21600,xe">
                      <v:stroke joinstyle="miter"/>
                      <v:path gradientshapeok="t" o:connecttype="rect"/>
                    </v:shapetype>
                    <v:shape id="Cuadro de texto 2" o:spid="_x0000_s1026" type="#_x0000_t202" style="position:absolute;left:0;text-align:left;margin-left:13.4pt;margin-top:93.25pt;width:59.1pt;height:2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n0QgIAAHoEAAAOAAAAZHJzL2Uyb0RvYy54bWysVNtu2zAMfR+wfxD0vjrJkl6MOEWbLMOA&#10;7gJ0+wBGkmNhsqhJSuzs60fJaRp028swBxAokTo6PCQzv+1bw/bKB4224uOLEWfKCpTabiv+7ev6&#10;zTVnIYKVYNCqih9U4LeL16/mnSvVBBs0UnlGIDaUnat4E6MriyKIRrUQLtApS84afQuRtn5bSA8d&#10;obemmIxGl0WHXjqPQoVAp6vByRcZv66ViJ/rOqjITMWJW8yrz+smrcViDuXWg2u0ONKAf2DRgrb0&#10;6AlqBRHYzuvfoFotPAas44XAtsC61kLlHCib8ehFNo8NOJVzIXGCO8kU/h+s+LT/4pmWFb/kzEJL&#10;JVruQHpkUrGo+ohskkTqXCgp9tFRdOzvsadi54SDe0DxPTCLywbsVt15j12jQBLJcbpZnF0dcEIC&#10;2XQfUdJrsIuYgfrat0lB0oQROhXrcCoQ8WCCDq9mo9kVeQS53pI9yQUsoHy67HyI7xW2LBkV91T/&#10;DA77hxATGSifQtJbAY2Wa21M3vjtZmk82wP1yjp/mf+LMGNZV/Gb2WRGPIBa1ls5KPFXsPt1+v0J&#10;LJFZQWiGR8MhrDCmOChbHWkwjG4rfj1K33CclH1nZQ6JoM1gU1rGHqVO6g46x37TU2DSf4PyQKJ7&#10;HAaABpaMBv1Pzjpq/oqHHzvwijPzwVLhbsbTaZqWvJnOrkhn5s89m3MPWEFQFY+cDeYyDhO2c15v&#10;G3ppaBWLd1TsWudCPLM68qYGz/U5DmOaoPN9jnr+y1j8AgAA//8DAFBLAwQUAAYACAAAACEAw+R0&#10;7d8AAAAKAQAADwAAAGRycy9kb3ducmV2LnhtbEyPQUvDQBCF74L/YRnBm920tDHEbIoIgiCibRV6&#10;3GbHJJidXXa3afrvnZ70OO893nyvWk92ECOG2DtSMJ9lIJAaZ3pqFXzunu8KEDFpMnpwhArOGGFd&#10;X19VujTuRBsct6kVXEKx1Aq6lHwpZWw6tDrOnEdi79sFqxOfoZUm6BOX20EusiyXVvfEHzrt8anD&#10;5md7tAraj/D6tk9mLM5+s3Mve//+5b1StzfT4wOIhFP6C8MFn9GhZqaDO5KJYlCwyJk8sV7kKxCX&#10;wHLF4w7sLOf3IOtK/p9Q/wIAAP//AwBQSwECLQAUAAYACAAAACEAtoM4kv4AAADhAQAAEwAAAAAA&#10;AAAAAAAAAAAAAAAAW0NvbnRlbnRfVHlwZXNdLnhtbFBLAQItABQABgAIAAAAIQA4/SH/1gAAAJQB&#10;AAALAAAAAAAAAAAAAAAAAC8BAABfcmVscy8ucmVsc1BLAQItABQABgAIAAAAIQCYhdn0QgIAAHoE&#10;AAAOAAAAAAAAAAAAAAAAAC4CAABkcnMvZTJvRG9jLnhtbFBLAQItABQABgAIAAAAIQDD5HTt3wAA&#10;AAoBAAAPAAAAAAAAAAAAAAAAAJwEAABkcnMvZG93bnJldi54bWxQSwUGAAAAAAQABADzAAAAqAUA&#10;AAAA&#10;" strokecolor="#bfbfbf">
                      <v:stroke dashstyle="1 1" endcap="round"/>
                      <v:textbox>
                        <w:txbxContent>
                          <w:p w14:paraId="7E62B3B1" w14:textId="77777777" w:rsidR="001F7C3C" w:rsidRDefault="001F7C3C" w:rsidP="000E333D">
                            <w:pPr>
                              <w:pBdr>
                                <w:top w:val="dashed" w:sz="4" w:space="1" w:color="auto"/>
                                <w:left w:val="dashed" w:sz="4" w:space="4" w:color="auto"/>
                                <w:bottom w:val="dashed" w:sz="4" w:space="1" w:color="auto"/>
                                <w:right w:val="dashed" w:sz="4" w:space="4" w:color="auto"/>
                              </w:pBdr>
                              <w:jc w:val="center"/>
                            </w:pPr>
                            <w:r>
                              <w:t>Sello</w:t>
                            </w:r>
                          </w:p>
                        </w:txbxContent>
                      </v:textbox>
                      <w10:wrap type="square"/>
                    </v:shape>
                  </w:pict>
                </mc:Fallback>
              </mc:AlternateContent>
            </w:r>
            <w:r w:rsidR="000E333D" w:rsidRPr="00445C1A">
              <w:t>Subdirector</w:t>
            </w:r>
            <w:r w:rsidR="000E333D">
              <w:t>(a)</w:t>
            </w:r>
            <w:r w:rsidR="000E333D" w:rsidRPr="00445C1A">
              <w:t xml:space="preserve"> </w:t>
            </w:r>
            <w:r w:rsidR="000E333D">
              <w:t>a</w:t>
            </w:r>
            <w:r w:rsidR="000E333D" w:rsidRPr="00445C1A">
              <w:t>cadémico</w:t>
            </w:r>
            <w:r w:rsidR="000E333D">
              <w:t>(a) o equivalente</w:t>
            </w:r>
          </w:p>
        </w:tc>
        <w:tc>
          <w:tcPr>
            <w:tcW w:w="1909" w:type="dxa"/>
            <w:vMerge/>
            <w:tcBorders>
              <w:left w:val="nil"/>
              <w:bottom w:val="single" w:sz="4" w:space="0" w:color="auto"/>
            </w:tcBorders>
          </w:tcPr>
          <w:p w14:paraId="7AC33870" w14:textId="77777777" w:rsidR="000E333D" w:rsidRPr="00445C1A" w:rsidRDefault="000E333D" w:rsidP="00A66166">
            <w:pPr>
              <w:spacing w:after="0" w:line="240" w:lineRule="auto"/>
            </w:pPr>
          </w:p>
        </w:tc>
      </w:tr>
      <w:tr w:rsidR="000E333D" w:rsidRPr="00445C1A" w14:paraId="5DD4D3F3" w14:textId="77777777" w:rsidTr="001B2805">
        <w:trPr>
          <w:trHeight w:val="214"/>
          <w:jc w:val="center"/>
        </w:trPr>
        <w:tc>
          <w:tcPr>
            <w:tcW w:w="1714" w:type="dxa"/>
            <w:vMerge/>
            <w:tcBorders>
              <w:right w:val="nil"/>
            </w:tcBorders>
          </w:tcPr>
          <w:p w14:paraId="2DA88D0F" w14:textId="77777777" w:rsidR="000E333D" w:rsidRPr="00445C1A" w:rsidRDefault="000E333D" w:rsidP="00A66166">
            <w:pPr>
              <w:spacing w:after="0" w:line="240" w:lineRule="auto"/>
            </w:pPr>
          </w:p>
        </w:tc>
        <w:tc>
          <w:tcPr>
            <w:tcW w:w="3423" w:type="dxa"/>
            <w:vMerge/>
            <w:tcBorders>
              <w:left w:val="nil"/>
              <w:right w:val="nil"/>
            </w:tcBorders>
          </w:tcPr>
          <w:p w14:paraId="363836A4" w14:textId="77777777" w:rsidR="000E333D" w:rsidRPr="00445C1A" w:rsidRDefault="000E333D" w:rsidP="00A66166">
            <w:pPr>
              <w:spacing w:after="0" w:line="240" w:lineRule="auto"/>
              <w:jc w:val="center"/>
            </w:pPr>
          </w:p>
        </w:tc>
        <w:tc>
          <w:tcPr>
            <w:tcW w:w="3652" w:type="dxa"/>
            <w:tcBorders>
              <w:left w:val="nil"/>
              <w:right w:val="nil"/>
            </w:tcBorders>
          </w:tcPr>
          <w:p w14:paraId="17B76605" w14:textId="71D18BEE" w:rsidR="00E22819" w:rsidRDefault="00E22819" w:rsidP="00A66166">
            <w:pPr>
              <w:spacing w:after="0" w:line="240" w:lineRule="auto"/>
              <w:jc w:val="center"/>
            </w:pPr>
            <w:r w:rsidRPr="00445C1A">
              <w:t>Nombre y firma</w:t>
            </w:r>
          </w:p>
          <w:p w14:paraId="25950247" w14:textId="4EE73A60" w:rsidR="000E333D" w:rsidRPr="00445C1A" w:rsidRDefault="000E333D" w:rsidP="00A66166">
            <w:pPr>
              <w:spacing w:after="0" w:line="240" w:lineRule="auto"/>
              <w:jc w:val="center"/>
            </w:pPr>
            <w:r w:rsidRPr="00445C1A">
              <w:t>Director</w:t>
            </w:r>
            <w:r>
              <w:t>(a)</w:t>
            </w:r>
            <w:r w:rsidRPr="00445C1A">
              <w:t xml:space="preserve"> de la </w:t>
            </w:r>
            <w:r>
              <w:t>d</w:t>
            </w:r>
            <w:r w:rsidRPr="00445C1A">
              <w:t>ependencia</w:t>
            </w:r>
            <w:r>
              <w:t xml:space="preserve"> </w:t>
            </w:r>
            <w:r w:rsidR="00305E25">
              <w:t xml:space="preserve">politécnica </w:t>
            </w:r>
            <w:r>
              <w:t>o equivalente</w:t>
            </w:r>
          </w:p>
        </w:tc>
        <w:tc>
          <w:tcPr>
            <w:tcW w:w="3114" w:type="dxa"/>
            <w:vMerge/>
            <w:tcBorders>
              <w:left w:val="nil"/>
              <w:right w:val="nil"/>
            </w:tcBorders>
          </w:tcPr>
          <w:p w14:paraId="60852952" w14:textId="77777777" w:rsidR="000E333D" w:rsidRPr="00445C1A" w:rsidRDefault="000E333D" w:rsidP="00A66166">
            <w:pPr>
              <w:spacing w:after="0" w:line="240" w:lineRule="auto"/>
              <w:ind w:left="-108"/>
              <w:jc w:val="center"/>
            </w:pPr>
          </w:p>
        </w:tc>
        <w:tc>
          <w:tcPr>
            <w:tcW w:w="1909" w:type="dxa"/>
            <w:vMerge/>
            <w:tcBorders>
              <w:left w:val="nil"/>
            </w:tcBorders>
          </w:tcPr>
          <w:p w14:paraId="6F8F0C39" w14:textId="77777777" w:rsidR="000E333D" w:rsidRPr="00445C1A" w:rsidRDefault="000E333D" w:rsidP="00A66166">
            <w:pPr>
              <w:spacing w:after="0" w:line="240" w:lineRule="auto"/>
            </w:pPr>
          </w:p>
        </w:tc>
      </w:tr>
    </w:tbl>
    <w:p w14:paraId="6E09A7D4" w14:textId="77777777" w:rsidR="00E8524E" w:rsidRDefault="00E8524E" w:rsidP="00E8524E">
      <w:pPr>
        <w:spacing w:after="0" w:line="240" w:lineRule="auto"/>
      </w:pPr>
    </w:p>
    <w:p w14:paraId="0378588B" w14:textId="77777777" w:rsidR="00E8524E" w:rsidRDefault="00E8524E" w:rsidP="00E8524E">
      <w:pPr>
        <w:spacing w:after="0" w:line="240" w:lineRule="auto"/>
        <w:sectPr w:rsidR="00E8524E" w:rsidSect="00E8524E">
          <w:headerReference w:type="default" r:id="rId11"/>
          <w:footerReference w:type="default" r:id="rId12"/>
          <w:pgSz w:w="15840" w:h="12240" w:orient="landscape"/>
          <w:pgMar w:top="1701" w:right="1417" w:bottom="1135" w:left="1417" w:header="708" w:footer="708" w:gutter="0"/>
          <w:cols w:space="708"/>
          <w:docGrid w:linePitch="360"/>
        </w:sectPr>
      </w:pPr>
    </w:p>
    <w:p w14:paraId="3AE98EF5" w14:textId="77777777" w:rsidR="00E8524E" w:rsidRDefault="00E8524E" w:rsidP="00E8524E">
      <w:pPr>
        <w:spacing w:after="0" w:line="240" w:lineRule="auto"/>
      </w:pPr>
    </w:p>
    <w:p w14:paraId="2D1E2B44" w14:textId="77777777" w:rsidR="00E8524E" w:rsidRDefault="00E8524E" w:rsidP="00E8524E">
      <w:pPr>
        <w:spacing w:after="0" w:line="240" w:lineRule="auto"/>
      </w:pP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5"/>
      </w:tblGrid>
      <w:tr w:rsidR="00E8524E" w:rsidRPr="00445C1A" w14:paraId="2290EC05" w14:textId="77777777" w:rsidTr="00CB5C02">
        <w:trPr>
          <w:trHeight w:val="234"/>
          <w:jc w:val="center"/>
        </w:trPr>
        <w:tc>
          <w:tcPr>
            <w:tcW w:w="10565" w:type="dxa"/>
            <w:shd w:val="clear" w:color="auto" w:fill="F2F2F2"/>
          </w:tcPr>
          <w:p w14:paraId="796E9682" w14:textId="77777777" w:rsidR="00E8524E" w:rsidRPr="00B60317" w:rsidRDefault="00E8524E" w:rsidP="00CB5C02">
            <w:pPr>
              <w:pStyle w:val="Sinespaciado"/>
              <w:jc w:val="both"/>
            </w:pPr>
            <w:r>
              <w:rPr>
                <w:b/>
              </w:rPr>
              <w:t>XI</w:t>
            </w:r>
            <w:r w:rsidRPr="00AD5FAD">
              <w:rPr>
                <w:b/>
              </w:rPr>
              <w:t xml:space="preserve">II. Acta de aprobación emitida por el Consejo Técnico Consultivo Escolar, </w:t>
            </w:r>
            <w:r>
              <w:rPr>
                <w:b/>
              </w:rPr>
              <w:t>C</w:t>
            </w:r>
            <w:r w:rsidRPr="00AD5FAD">
              <w:rPr>
                <w:b/>
              </w:rPr>
              <w:t xml:space="preserve">olegio de </w:t>
            </w:r>
            <w:r>
              <w:rPr>
                <w:b/>
              </w:rPr>
              <w:t>p</w:t>
            </w:r>
            <w:r w:rsidRPr="00AD5FAD">
              <w:rPr>
                <w:b/>
              </w:rPr>
              <w:t xml:space="preserve">rofesores o </w:t>
            </w:r>
            <w:r>
              <w:rPr>
                <w:b/>
              </w:rPr>
              <w:t>Comité a</w:t>
            </w:r>
            <w:r w:rsidRPr="00AD5FAD">
              <w:rPr>
                <w:b/>
              </w:rPr>
              <w:t>sesor*</w:t>
            </w:r>
          </w:p>
        </w:tc>
      </w:tr>
    </w:tbl>
    <w:p w14:paraId="2CBB39C9" w14:textId="77777777" w:rsidR="00E8524E" w:rsidRDefault="00E8524E" w:rsidP="00E8524E">
      <w:pPr>
        <w:spacing w:after="0" w:line="240" w:lineRule="auto"/>
      </w:pPr>
    </w:p>
    <w:p w14:paraId="25A48FD0" w14:textId="641C9A12" w:rsidR="00E8524E" w:rsidRDefault="00E8524E" w:rsidP="00E8524E">
      <w:pPr>
        <w:spacing w:after="0" w:line="240" w:lineRule="auto"/>
      </w:pPr>
      <w:r w:rsidRPr="00DE6989">
        <w:rPr>
          <w:sz w:val="20"/>
          <w:szCs w:val="20"/>
        </w:rPr>
        <w:t>*Anexar aval académico</w:t>
      </w:r>
      <w:r w:rsidR="006C3E83">
        <w:rPr>
          <w:sz w:val="20"/>
          <w:szCs w:val="20"/>
        </w:rPr>
        <w:t xml:space="preserve"> </w:t>
      </w:r>
      <w:r w:rsidRPr="00DE6989">
        <w:rPr>
          <w:sz w:val="20"/>
          <w:szCs w:val="20"/>
        </w:rPr>
        <w:t>- referencia en la guía de llenado.</w:t>
      </w:r>
    </w:p>
    <w:p w14:paraId="352DF674" w14:textId="77777777" w:rsidR="00E8524E" w:rsidRDefault="00E8524E" w:rsidP="00E8524E">
      <w:pPr>
        <w:spacing w:after="0" w:line="240" w:lineRule="auto"/>
      </w:pPr>
    </w:p>
    <w:p w14:paraId="22AF8AC4" w14:textId="4778E3A0" w:rsidR="00E8524E" w:rsidRDefault="00E8524E" w:rsidP="008A2EA4">
      <w:pPr>
        <w:spacing w:after="0" w:line="240" w:lineRule="auto"/>
      </w:pPr>
      <w:r>
        <w:br w:type="page"/>
      </w:r>
    </w:p>
    <w:p w14:paraId="436B4550" w14:textId="77777777" w:rsidR="00E8524E" w:rsidRDefault="00E8524E" w:rsidP="00E8524E">
      <w:pPr>
        <w:spacing w:after="0" w:line="240" w:lineRule="auto"/>
        <w:sectPr w:rsidR="00E8524E" w:rsidSect="003E20E2">
          <w:headerReference w:type="default" r:id="rId13"/>
          <w:pgSz w:w="12240" w:h="15840"/>
          <w:pgMar w:top="1418" w:right="758" w:bottom="993" w:left="1134" w:header="709" w:footer="709" w:gutter="0"/>
          <w:cols w:space="708"/>
          <w:docGrid w:linePitch="360"/>
        </w:sectPr>
      </w:pPr>
    </w:p>
    <w:p w14:paraId="054EEC2D" w14:textId="77777777" w:rsidR="00E8524E" w:rsidRPr="00885A4E" w:rsidRDefault="00E8524E" w:rsidP="00E8524E">
      <w:pPr>
        <w:spacing w:after="0" w:line="240" w:lineRule="auto"/>
        <w:jc w:val="center"/>
        <w:rPr>
          <w:b/>
          <w:szCs w:val="28"/>
        </w:rPr>
      </w:pPr>
    </w:p>
    <w:p w14:paraId="3FC73338" w14:textId="308C7909" w:rsidR="00E8524E" w:rsidRDefault="00E8524E" w:rsidP="00E8524E">
      <w:pPr>
        <w:spacing w:after="0" w:line="240" w:lineRule="auto"/>
        <w:jc w:val="center"/>
        <w:rPr>
          <w:b/>
          <w:sz w:val="28"/>
          <w:szCs w:val="28"/>
        </w:rPr>
      </w:pPr>
      <w:r>
        <w:rPr>
          <w:b/>
          <w:sz w:val="28"/>
          <w:szCs w:val="28"/>
        </w:rPr>
        <w:t>Guía de llenado</w:t>
      </w:r>
    </w:p>
    <w:p w14:paraId="5804C003" w14:textId="77777777" w:rsidR="00E8524E" w:rsidRDefault="00E8524E" w:rsidP="00E8524E">
      <w:pPr>
        <w:spacing w:after="0" w:line="240" w:lineRule="auto"/>
        <w:jc w:val="center"/>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E8524E" w:rsidRPr="00422C42" w14:paraId="473D8752" w14:textId="77777777" w:rsidTr="008B27E4">
        <w:trPr>
          <w:trHeight w:val="216"/>
          <w:jc w:val="center"/>
        </w:trPr>
        <w:tc>
          <w:tcPr>
            <w:tcW w:w="14723" w:type="dxa"/>
            <w:tcBorders>
              <w:bottom w:val="single" w:sz="4" w:space="0" w:color="auto"/>
            </w:tcBorders>
            <w:shd w:val="pct10" w:color="auto" w:fill="auto"/>
          </w:tcPr>
          <w:p w14:paraId="494716AB" w14:textId="7F7C8208" w:rsidR="00E8524E" w:rsidRPr="00422C42" w:rsidRDefault="004B2243" w:rsidP="004B2243">
            <w:pPr>
              <w:tabs>
                <w:tab w:val="left" w:pos="289"/>
              </w:tabs>
              <w:spacing w:after="0" w:line="240" w:lineRule="auto"/>
              <w:jc w:val="center"/>
              <w:rPr>
                <w:rFonts w:ascii="Arial" w:hAnsi="Arial" w:cs="Arial"/>
                <w:b/>
                <w:bCs/>
                <w:sz w:val="20"/>
              </w:rPr>
            </w:pPr>
            <w:bookmarkStart w:id="1" w:name="_Hlk51864805"/>
            <w:r>
              <w:rPr>
                <w:b/>
                <w:sz w:val="20"/>
              </w:rPr>
              <w:t xml:space="preserve">I. </w:t>
            </w:r>
            <w:r w:rsidR="00E8524E" w:rsidRPr="00422C42">
              <w:rPr>
                <w:b/>
                <w:sz w:val="20"/>
              </w:rPr>
              <w:t>Datos de identificación del Servicio Educativo Complementario</w:t>
            </w:r>
          </w:p>
        </w:tc>
      </w:tr>
      <w:tr w:rsidR="008B27E4" w:rsidRPr="00422C42" w14:paraId="550ABF52" w14:textId="77777777" w:rsidTr="006C3E83">
        <w:trPr>
          <w:trHeight w:val="6225"/>
          <w:jc w:val="center"/>
        </w:trPr>
        <w:tc>
          <w:tcPr>
            <w:tcW w:w="14723" w:type="dxa"/>
          </w:tcPr>
          <w:p w14:paraId="1E7D2F88" w14:textId="7FE4CA3B" w:rsidR="008B27E4" w:rsidRPr="00422C42" w:rsidRDefault="008B27E4" w:rsidP="00CB5C02">
            <w:pPr>
              <w:spacing w:after="0" w:line="240" w:lineRule="auto"/>
              <w:jc w:val="both"/>
              <w:rPr>
                <w:sz w:val="20"/>
              </w:rPr>
            </w:pPr>
            <w:r w:rsidRPr="00422C42">
              <w:rPr>
                <w:b/>
                <w:sz w:val="20"/>
              </w:rPr>
              <w:t>1. Nombre completo</w:t>
            </w:r>
            <w:r>
              <w:rPr>
                <w:b/>
                <w:sz w:val="20"/>
              </w:rPr>
              <w:t>.</w:t>
            </w:r>
            <w:r w:rsidRPr="00422C42">
              <w:rPr>
                <w:sz w:val="20"/>
              </w:rPr>
              <w:t xml:space="preserve"> En este campo se debe </w:t>
            </w:r>
            <w:r>
              <w:rPr>
                <w:sz w:val="20"/>
              </w:rPr>
              <w:t>anotar el nombre completo del servicio e</w:t>
            </w:r>
            <w:r w:rsidRPr="00422C42">
              <w:rPr>
                <w:sz w:val="20"/>
              </w:rPr>
              <w:t>ducativo</w:t>
            </w:r>
            <w:r>
              <w:rPr>
                <w:sz w:val="20"/>
              </w:rPr>
              <w:t xml:space="preserve"> complementario sin abreviaturas</w:t>
            </w:r>
            <w:r w:rsidRPr="00422C42">
              <w:rPr>
                <w:sz w:val="20"/>
              </w:rPr>
              <w:t xml:space="preserve">. </w:t>
            </w:r>
          </w:p>
          <w:p w14:paraId="4395269C" w14:textId="77777777" w:rsidR="008B27E4" w:rsidRPr="00422C42" w:rsidRDefault="008B27E4" w:rsidP="00CB5C02">
            <w:pPr>
              <w:spacing w:after="0" w:line="240" w:lineRule="auto"/>
              <w:jc w:val="both"/>
              <w:rPr>
                <w:sz w:val="20"/>
              </w:rPr>
            </w:pPr>
            <w:r w:rsidRPr="00422C42">
              <w:rPr>
                <w:b/>
                <w:sz w:val="20"/>
              </w:rPr>
              <w:t>2. Tipo de servicio</w:t>
            </w:r>
            <w:r>
              <w:rPr>
                <w:b/>
                <w:sz w:val="20"/>
              </w:rPr>
              <w:t>.</w:t>
            </w:r>
            <w:r w:rsidRPr="00422C42">
              <w:rPr>
                <w:sz w:val="20"/>
              </w:rPr>
              <w:t xml:space="preserve"> Indicar si el Servicio Educativo se trata de un Curso, Taller, Seminario, Diplomado, Estudios de Capacitación u otro especificándo</w:t>
            </w:r>
            <w:r>
              <w:rPr>
                <w:sz w:val="20"/>
              </w:rPr>
              <w:t>lo</w:t>
            </w:r>
            <w:r w:rsidRPr="00422C42">
              <w:rPr>
                <w:sz w:val="20"/>
              </w:rPr>
              <w:t xml:space="preserve">, de acuerdo con el Artículo 5 del Reglamento General de Estudios y con los Lineamientos para ofertar e impartir servicios complementarios de formación de capacidades a lo largo de la vida, ofertados por el </w:t>
            </w:r>
            <w:r>
              <w:rPr>
                <w:sz w:val="20"/>
              </w:rPr>
              <w:t>n</w:t>
            </w:r>
            <w:r w:rsidRPr="00422C42">
              <w:rPr>
                <w:sz w:val="20"/>
              </w:rPr>
              <w:t xml:space="preserve">ivel </w:t>
            </w:r>
            <w:r>
              <w:rPr>
                <w:sz w:val="20"/>
              </w:rPr>
              <w:t xml:space="preserve">correspondiente </w:t>
            </w:r>
            <w:r w:rsidRPr="00422C42">
              <w:rPr>
                <w:sz w:val="20"/>
              </w:rPr>
              <w:t>en sus diferentes Modalidades Educativas.</w:t>
            </w:r>
          </w:p>
          <w:p w14:paraId="4BF6FCF9" w14:textId="77777777" w:rsidR="008B27E4" w:rsidRPr="003C4552" w:rsidRDefault="008B27E4" w:rsidP="00CB5C02">
            <w:pPr>
              <w:spacing w:after="0" w:line="240" w:lineRule="auto"/>
              <w:jc w:val="both"/>
              <w:rPr>
                <w:b/>
                <w:sz w:val="20"/>
              </w:rPr>
            </w:pPr>
            <w:r w:rsidRPr="00422C42">
              <w:rPr>
                <w:b/>
                <w:sz w:val="20"/>
              </w:rPr>
              <w:t>3. Categoría</w:t>
            </w:r>
            <w:r>
              <w:rPr>
                <w:b/>
                <w:sz w:val="20"/>
              </w:rPr>
              <w:t>.</w:t>
            </w:r>
            <w:r w:rsidRPr="00422C42">
              <w:rPr>
                <w:sz w:val="20"/>
              </w:rPr>
              <w:t xml:space="preserve"> </w:t>
            </w:r>
            <w:r w:rsidRPr="003C4552">
              <w:rPr>
                <w:sz w:val="20"/>
              </w:rPr>
              <w:t xml:space="preserve">Señalar si el </w:t>
            </w:r>
            <w:r w:rsidRPr="00B66B7B">
              <w:rPr>
                <w:sz w:val="20"/>
              </w:rPr>
              <w:t>ser</w:t>
            </w:r>
            <w:r w:rsidRPr="003C4552">
              <w:rPr>
                <w:sz w:val="20"/>
              </w:rPr>
              <w:t xml:space="preserve">vicio </w:t>
            </w:r>
            <w:r w:rsidRPr="00B66B7B">
              <w:rPr>
                <w:sz w:val="20"/>
              </w:rPr>
              <w:t>e</w:t>
            </w:r>
            <w:r w:rsidRPr="003C4552">
              <w:rPr>
                <w:sz w:val="20"/>
              </w:rPr>
              <w:t xml:space="preserve">ducativo corresponde </w:t>
            </w:r>
            <w:r w:rsidRPr="00AC7939">
              <w:rPr>
                <w:sz w:val="20"/>
              </w:rPr>
              <w:t>a la siguiente clasificación:</w:t>
            </w:r>
            <w:r w:rsidRPr="003C4552">
              <w:rPr>
                <w:sz w:val="20"/>
              </w:rPr>
              <w:t xml:space="preserve"> </w:t>
            </w:r>
          </w:p>
          <w:p w14:paraId="5D53AF2D" w14:textId="77777777" w:rsidR="008B27E4" w:rsidRPr="003C4552" w:rsidRDefault="008B27E4" w:rsidP="00CB5C02">
            <w:pPr>
              <w:numPr>
                <w:ilvl w:val="0"/>
                <w:numId w:val="17"/>
              </w:numPr>
              <w:spacing w:after="0" w:line="240" w:lineRule="auto"/>
              <w:jc w:val="both"/>
              <w:rPr>
                <w:sz w:val="20"/>
              </w:rPr>
            </w:pPr>
            <w:r w:rsidRPr="003C4552">
              <w:rPr>
                <w:sz w:val="20"/>
              </w:rPr>
              <w:t xml:space="preserve">Formación. Refiere a los servicios educativos </w:t>
            </w:r>
            <w:r>
              <w:rPr>
                <w:sz w:val="20"/>
              </w:rPr>
              <w:t xml:space="preserve">complementarios </w:t>
            </w:r>
            <w:r w:rsidRPr="003C4552">
              <w:rPr>
                <w:sz w:val="20"/>
              </w:rPr>
              <w:t>asociados al área de conocimiento y estudios alcanzados que completó, ya sea a nivel formal o informal, con el fin de fortalecer o profundizar dicho campo del saber.</w:t>
            </w:r>
          </w:p>
          <w:p w14:paraId="6E743F91" w14:textId="77777777" w:rsidR="008B27E4" w:rsidRPr="003C4552" w:rsidRDefault="008B27E4" w:rsidP="00CB5C02">
            <w:pPr>
              <w:numPr>
                <w:ilvl w:val="0"/>
                <w:numId w:val="17"/>
              </w:numPr>
              <w:spacing w:after="0" w:line="240" w:lineRule="auto"/>
              <w:jc w:val="both"/>
              <w:rPr>
                <w:sz w:val="20"/>
              </w:rPr>
            </w:pPr>
            <w:r>
              <w:rPr>
                <w:sz w:val="20"/>
              </w:rPr>
              <w:t>Actualización Profesional.</w:t>
            </w:r>
            <w:r w:rsidRPr="003C4552">
              <w:rPr>
                <w:sz w:val="20"/>
              </w:rPr>
              <w:t xml:space="preserve"> Corresponde a las acciones o servicios sobre un área particular de conocimiento con fines de mejora en el campo profesional o laboral.</w:t>
            </w:r>
          </w:p>
          <w:p w14:paraId="7CB77EEE" w14:textId="77777777" w:rsidR="008B27E4" w:rsidRDefault="008B27E4" w:rsidP="00CB5C02">
            <w:pPr>
              <w:numPr>
                <w:ilvl w:val="0"/>
                <w:numId w:val="17"/>
              </w:numPr>
              <w:spacing w:after="0" w:line="240" w:lineRule="auto"/>
              <w:jc w:val="both"/>
              <w:rPr>
                <w:sz w:val="20"/>
              </w:rPr>
            </w:pPr>
            <w:r w:rsidRPr="003C4552">
              <w:rPr>
                <w:sz w:val="20"/>
              </w:rPr>
              <w:t xml:space="preserve">Opción de titulación. Comprende todas las acciones destinadas a lograr que el participante obtenga su título en cualquiera de las áreas que ofrece el Instituto. </w:t>
            </w:r>
          </w:p>
          <w:p w14:paraId="268D67F9" w14:textId="77777777" w:rsidR="008B27E4" w:rsidRPr="00B6706D" w:rsidRDefault="008B27E4" w:rsidP="00CB5C02">
            <w:pPr>
              <w:numPr>
                <w:ilvl w:val="0"/>
                <w:numId w:val="17"/>
              </w:numPr>
              <w:spacing w:after="0" w:line="240" w:lineRule="auto"/>
              <w:jc w:val="both"/>
              <w:rPr>
                <w:sz w:val="20"/>
              </w:rPr>
            </w:pPr>
            <w:r w:rsidRPr="00B6706D">
              <w:rPr>
                <w:sz w:val="20"/>
              </w:rPr>
              <w:t>Programa académico afín. Corresponde a los programas cuyo contenido está considerado y desarrollado de alguna unidad de aprendizaje que oferte la unidad académica responsable del servicio.</w:t>
            </w:r>
          </w:p>
          <w:p w14:paraId="19DA8A82" w14:textId="77777777" w:rsidR="008B27E4" w:rsidRPr="00422C42" w:rsidRDefault="008B27E4" w:rsidP="00CB5C02">
            <w:pPr>
              <w:spacing w:after="0" w:line="240" w:lineRule="auto"/>
              <w:jc w:val="both"/>
              <w:rPr>
                <w:sz w:val="20"/>
              </w:rPr>
            </w:pPr>
            <w:r w:rsidRPr="00422C42">
              <w:rPr>
                <w:b/>
                <w:sz w:val="20"/>
              </w:rPr>
              <w:t>4. Convenio</w:t>
            </w:r>
            <w:r>
              <w:rPr>
                <w:b/>
                <w:sz w:val="20"/>
              </w:rPr>
              <w:t>.</w:t>
            </w:r>
            <w:r w:rsidRPr="00422C42">
              <w:rPr>
                <w:b/>
                <w:sz w:val="20"/>
              </w:rPr>
              <w:t xml:space="preserve"> </w:t>
            </w:r>
            <w:r w:rsidRPr="00422C42">
              <w:rPr>
                <w:sz w:val="20"/>
              </w:rPr>
              <w:t xml:space="preserve">Se debe marcar este campo si el </w:t>
            </w:r>
            <w:r>
              <w:rPr>
                <w:sz w:val="20"/>
              </w:rPr>
              <w:t>s</w:t>
            </w:r>
            <w:r w:rsidRPr="00422C42">
              <w:rPr>
                <w:sz w:val="20"/>
              </w:rPr>
              <w:t xml:space="preserve">ervicio </w:t>
            </w:r>
            <w:r>
              <w:rPr>
                <w:sz w:val="20"/>
              </w:rPr>
              <w:t>e</w:t>
            </w:r>
            <w:r w:rsidRPr="00422C42">
              <w:rPr>
                <w:sz w:val="20"/>
              </w:rPr>
              <w:t xml:space="preserve">ducativo pertenece a algún convenio entre el Instituto Politécnico Nacional y otra (s) </w:t>
            </w:r>
            <w:r>
              <w:rPr>
                <w:sz w:val="20"/>
              </w:rPr>
              <w:t>dependencia</w:t>
            </w:r>
            <w:r w:rsidRPr="00422C42">
              <w:rPr>
                <w:sz w:val="20"/>
              </w:rPr>
              <w:t xml:space="preserve"> (s), indicar el número de convenio y el </w:t>
            </w:r>
            <w:r w:rsidRPr="00422C42">
              <w:rPr>
                <w:color w:val="000000"/>
                <w:sz w:val="20"/>
              </w:rPr>
              <w:t xml:space="preserve">nombre de las </w:t>
            </w:r>
            <w:r>
              <w:rPr>
                <w:color w:val="000000"/>
                <w:sz w:val="20"/>
              </w:rPr>
              <w:t>dependencias</w:t>
            </w:r>
            <w:r w:rsidRPr="00422C42">
              <w:rPr>
                <w:color w:val="000000"/>
                <w:sz w:val="20"/>
              </w:rPr>
              <w:t xml:space="preserve"> que forman parte del mismo</w:t>
            </w:r>
            <w:r w:rsidRPr="00422C42">
              <w:rPr>
                <w:sz w:val="20"/>
              </w:rPr>
              <w:t xml:space="preserve">. Si el </w:t>
            </w:r>
            <w:r>
              <w:rPr>
                <w:sz w:val="20"/>
              </w:rPr>
              <w:t>s</w:t>
            </w:r>
            <w:r w:rsidRPr="00422C42">
              <w:rPr>
                <w:sz w:val="20"/>
              </w:rPr>
              <w:t xml:space="preserve">ervicio </w:t>
            </w:r>
            <w:r>
              <w:rPr>
                <w:sz w:val="20"/>
              </w:rPr>
              <w:t>e</w:t>
            </w:r>
            <w:r w:rsidRPr="00422C42">
              <w:rPr>
                <w:sz w:val="20"/>
              </w:rPr>
              <w:t>ducativo no pertenece a ningún convenio no realizar ninguna anotación en este apartado.</w:t>
            </w:r>
          </w:p>
          <w:p w14:paraId="700068E7" w14:textId="77777777" w:rsidR="008B27E4" w:rsidRPr="00422C42" w:rsidRDefault="008B27E4" w:rsidP="00CB5C02">
            <w:pPr>
              <w:spacing w:after="0" w:line="240" w:lineRule="auto"/>
              <w:jc w:val="both"/>
              <w:rPr>
                <w:sz w:val="20"/>
              </w:rPr>
            </w:pPr>
            <w:r>
              <w:rPr>
                <w:b/>
                <w:sz w:val="20"/>
              </w:rPr>
              <w:t>5. Unidad responsable del s</w:t>
            </w:r>
            <w:r w:rsidRPr="00422C42">
              <w:rPr>
                <w:b/>
                <w:sz w:val="20"/>
              </w:rPr>
              <w:t>ervicio</w:t>
            </w:r>
            <w:r>
              <w:rPr>
                <w:b/>
                <w:sz w:val="20"/>
              </w:rPr>
              <w:t>.</w:t>
            </w:r>
            <w:r w:rsidRPr="00422C42">
              <w:rPr>
                <w:b/>
                <w:sz w:val="20"/>
              </w:rPr>
              <w:t xml:space="preserve"> </w:t>
            </w:r>
            <w:r w:rsidRPr="00422C42">
              <w:rPr>
                <w:sz w:val="20"/>
              </w:rPr>
              <w:t>Anotar el nombre de la dependencia politécnica que solicita el registro como responsable de la oferta.</w:t>
            </w:r>
          </w:p>
          <w:p w14:paraId="5AC5514A" w14:textId="77777777" w:rsidR="008B27E4" w:rsidRPr="00422C42" w:rsidRDefault="008B27E4" w:rsidP="00CB5C02">
            <w:pPr>
              <w:pStyle w:val="Prrafodelista"/>
              <w:spacing w:after="0" w:line="240" w:lineRule="auto"/>
              <w:ind w:left="0"/>
              <w:jc w:val="both"/>
              <w:rPr>
                <w:sz w:val="20"/>
              </w:rPr>
            </w:pPr>
            <w:r w:rsidRPr="00422C42">
              <w:rPr>
                <w:b/>
                <w:sz w:val="20"/>
              </w:rPr>
              <w:t xml:space="preserve">6. Coordinador del </w:t>
            </w:r>
            <w:r>
              <w:rPr>
                <w:b/>
                <w:sz w:val="20"/>
              </w:rPr>
              <w:t>s</w:t>
            </w:r>
            <w:r w:rsidRPr="00422C42">
              <w:rPr>
                <w:b/>
                <w:sz w:val="20"/>
              </w:rPr>
              <w:t>ervicio</w:t>
            </w:r>
            <w:r>
              <w:rPr>
                <w:b/>
                <w:sz w:val="20"/>
              </w:rPr>
              <w:t>.</w:t>
            </w:r>
            <w:r w:rsidRPr="00422C42">
              <w:rPr>
                <w:b/>
                <w:sz w:val="20"/>
              </w:rPr>
              <w:t xml:space="preserve"> </w:t>
            </w:r>
            <w:r w:rsidRPr="00422C42">
              <w:rPr>
                <w:sz w:val="20"/>
              </w:rPr>
              <w:t xml:space="preserve">Indicar en este campo el nombre completo, extensión telefónica y correo electrónico del coordinador del servicio a quien se podrá contactar para solicitar información o adecuaciones previas a la evaluación y registro del mismo. </w:t>
            </w:r>
          </w:p>
          <w:p w14:paraId="5ECC68F6" w14:textId="77777777" w:rsidR="008B27E4" w:rsidRPr="00422C42" w:rsidRDefault="008B27E4" w:rsidP="00CB5C02">
            <w:pPr>
              <w:spacing w:after="0" w:line="240" w:lineRule="auto"/>
              <w:jc w:val="both"/>
              <w:rPr>
                <w:sz w:val="20"/>
              </w:rPr>
            </w:pPr>
            <w:r w:rsidRPr="00422C42">
              <w:rPr>
                <w:b/>
                <w:sz w:val="20"/>
              </w:rPr>
              <w:t>7. Modalidad</w:t>
            </w:r>
            <w:r>
              <w:rPr>
                <w:b/>
                <w:sz w:val="20"/>
              </w:rPr>
              <w:t>.</w:t>
            </w:r>
            <w:r w:rsidRPr="00422C42">
              <w:rPr>
                <w:b/>
                <w:sz w:val="20"/>
              </w:rPr>
              <w:t xml:space="preserve"> </w:t>
            </w:r>
            <w:r w:rsidRPr="00422C42">
              <w:rPr>
                <w:sz w:val="20"/>
              </w:rPr>
              <w:t xml:space="preserve">Indicar en cuál de las siguientes modalidades se impartirá el servicio educativo, de acuerdo con </w:t>
            </w:r>
            <w:r>
              <w:rPr>
                <w:sz w:val="20"/>
              </w:rPr>
              <w:t>el</w:t>
            </w:r>
            <w:r w:rsidRPr="00422C42">
              <w:rPr>
                <w:sz w:val="20"/>
              </w:rPr>
              <w:t xml:space="preserve"> Reglamento General de Estudios que describe como:</w:t>
            </w:r>
          </w:p>
          <w:p w14:paraId="62E3807A" w14:textId="77777777" w:rsidR="008B27E4" w:rsidRPr="00422C42" w:rsidRDefault="008B27E4" w:rsidP="00CB5C02">
            <w:pPr>
              <w:pStyle w:val="Prrafodelista"/>
              <w:numPr>
                <w:ilvl w:val="0"/>
                <w:numId w:val="9"/>
              </w:numPr>
              <w:autoSpaceDE w:val="0"/>
              <w:autoSpaceDN w:val="0"/>
              <w:adjustRightInd w:val="0"/>
              <w:spacing w:after="0" w:line="240" w:lineRule="auto"/>
              <w:ind w:left="426"/>
              <w:jc w:val="both"/>
              <w:rPr>
                <w:sz w:val="20"/>
              </w:rPr>
            </w:pPr>
            <w:r w:rsidRPr="00422C42">
              <w:rPr>
                <w:b/>
                <w:sz w:val="20"/>
              </w:rPr>
              <w:t>Modalidad escolarizada</w:t>
            </w:r>
            <w:r>
              <w:rPr>
                <w:b/>
                <w:sz w:val="20"/>
              </w:rPr>
              <w:t xml:space="preserve"> </w:t>
            </w:r>
            <w:r w:rsidRPr="001B51E9">
              <w:rPr>
                <w:b/>
                <w:sz w:val="20"/>
              </w:rPr>
              <w:t>o presencial</w:t>
            </w:r>
            <w:r>
              <w:rPr>
                <w:sz w:val="20"/>
              </w:rPr>
              <w:t xml:space="preserve"> es </w:t>
            </w:r>
            <w:r w:rsidRPr="00422C42">
              <w:rPr>
                <w:sz w:val="20"/>
              </w:rPr>
              <w:t>la que se desarrolla en aulas, talleres, laboratorios y otros ambientes de aprendizaje, en horarios y periodos determinados.</w:t>
            </w:r>
          </w:p>
          <w:p w14:paraId="4CC4C3BA" w14:textId="77777777" w:rsidR="008B27E4" w:rsidRPr="00422C42" w:rsidRDefault="008B27E4" w:rsidP="00CB5C02">
            <w:pPr>
              <w:pStyle w:val="Prrafodelista"/>
              <w:numPr>
                <w:ilvl w:val="0"/>
                <w:numId w:val="9"/>
              </w:numPr>
              <w:autoSpaceDE w:val="0"/>
              <w:autoSpaceDN w:val="0"/>
              <w:adjustRightInd w:val="0"/>
              <w:spacing w:after="0" w:line="240" w:lineRule="auto"/>
              <w:ind w:left="426"/>
              <w:jc w:val="both"/>
              <w:rPr>
                <w:sz w:val="20"/>
              </w:rPr>
            </w:pPr>
            <w:r w:rsidRPr="00422C42">
              <w:rPr>
                <w:b/>
                <w:sz w:val="20"/>
              </w:rPr>
              <w:t xml:space="preserve">Modalidad no </w:t>
            </w:r>
            <w:r w:rsidRPr="001B51E9">
              <w:rPr>
                <w:b/>
                <w:sz w:val="20"/>
              </w:rPr>
              <w:t>escolarizada o en línea (a distancia)</w:t>
            </w:r>
            <w:r w:rsidRPr="001B51E9">
              <w:rPr>
                <w:sz w:val="20"/>
              </w:rPr>
              <w:t xml:space="preserve"> es</w:t>
            </w:r>
            <w:r w:rsidRPr="00422C42">
              <w:rPr>
                <w:sz w:val="20"/>
              </w:rPr>
              <w:t xml:space="preserve"> la que se desarrolla fuera de las aulas, talleres, laboratorios y no necesariamente comprende horarios determinados.</w:t>
            </w:r>
          </w:p>
          <w:p w14:paraId="339596A1" w14:textId="77777777" w:rsidR="008B27E4" w:rsidRPr="00422C42" w:rsidRDefault="008B27E4" w:rsidP="00CB5C02">
            <w:pPr>
              <w:pStyle w:val="Prrafodelista"/>
              <w:numPr>
                <w:ilvl w:val="0"/>
                <w:numId w:val="9"/>
              </w:numPr>
              <w:autoSpaceDE w:val="0"/>
              <w:autoSpaceDN w:val="0"/>
              <w:adjustRightInd w:val="0"/>
              <w:spacing w:after="0" w:line="240" w:lineRule="auto"/>
              <w:ind w:left="426"/>
              <w:jc w:val="both"/>
              <w:rPr>
                <w:sz w:val="20"/>
              </w:rPr>
            </w:pPr>
            <w:r w:rsidRPr="00422C42">
              <w:rPr>
                <w:b/>
                <w:sz w:val="20"/>
              </w:rPr>
              <w:t>Modalidad mixta</w:t>
            </w:r>
            <w:r w:rsidRPr="00422C42">
              <w:rPr>
                <w:sz w:val="20"/>
              </w:rPr>
              <w:t xml:space="preserve"> es la combinación de modalidades educativas de acuerdo con el diseño del programa académico en particular.</w:t>
            </w:r>
          </w:p>
          <w:p w14:paraId="3E657372" w14:textId="02E66E35" w:rsidR="008B27E4" w:rsidRPr="008B27E4" w:rsidRDefault="008B27E4" w:rsidP="008B27E4">
            <w:pPr>
              <w:spacing w:after="0" w:line="240" w:lineRule="auto"/>
              <w:jc w:val="both"/>
              <w:rPr>
                <w:sz w:val="20"/>
              </w:rPr>
            </w:pPr>
            <w:r w:rsidRPr="00422C42">
              <w:rPr>
                <w:b/>
                <w:sz w:val="20"/>
              </w:rPr>
              <w:t xml:space="preserve">8. </w:t>
            </w:r>
            <w:r w:rsidRPr="00422C42">
              <w:rPr>
                <w:sz w:val="20"/>
              </w:rPr>
              <w:t xml:space="preserve"> </w:t>
            </w:r>
            <w:r w:rsidRPr="00422C42">
              <w:rPr>
                <w:b/>
                <w:sz w:val="20"/>
              </w:rPr>
              <w:t>Sede y/o plataforma educativa y/o recurso de mediación en el que se desarrollará el servicio</w:t>
            </w:r>
            <w:r>
              <w:rPr>
                <w:b/>
                <w:sz w:val="20"/>
              </w:rPr>
              <w:t>.</w:t>
            </w:r>
            <w:r w:rsidRPr="00422C42">
              <w:rPr>
                <w:b/>
                <w:sz w:val="20"/>
              </w:rPr>
              <w:t xml:space="preserve"> </w:t>
            </w:r>
            <w:r w:rsidRPr="00422C42">
              <w:rPr>
                <w:sz w:val="20"/>
              </w:rPr>
              <w:t xml:space="preserve">Si el </w:t>
            </w:r>
            <w:r>
              <w:rPr>
                <w:sz w:val="20"/>
              </w:rPr>
              <w:t>s</w:t>
            </w:r>
            <w:r w:rsidRPr="00422C42">
              <w:rPr>
                <w:sz w:val="20"/>
              </w:rPr>
              <w:t xml:space="preserve">ervicio </w:t>
            </w:r>
            <w:r>
              <w:rPr>
                <w:sz w:val="20"/>
              </w:rPr>
              <w:t>e</w:t>
            </w:r>
            <w:r w:rsidRPr="00422C42">
              <w:rPr>
                <w:sz w:val="20"/>
              </w:rPr>
              <w:t xml:space="preserve">ducativo </w:t>
            </w:r>
            <w:r>
              <w:rPr>
                <w:sz w:val="20"/>
              </w:rPr>
              <w:t xml:space="preserve">complementario </w:t>
            </w:r>
            <w:r w:rsidRPr="00422C42">
              <w:rPr>
                <w:sz w:val="20"/>
              </w:rPr>
              <w:t>se imparte en modalidad presencial o mixta indicar el nombre de la sede en la que será impartido; si el servicio se impartirá en modalidad no escolarizada o mixta anotar la dirección electrónica completa de la plataforma educativa a través de la que se impartirá</w:t>
            </w:r>
            <w:r>
              <w:rPr>
                <w:sz w:val="20"/>
              </w:rPr>
              <w:t>,</w:t>
            </w:r>
            <w:r w:rsidRPr="00422C42">
              <w:rPr>
                <w:sz w:val="20"/>
              </w:rPr>
              <w:t xml:space="preserve"> así como el usuario y contraseña con rol de supervisor que permita el ingreso al servicio. Cuando se oferte en modalidad no escolarizada o mixta a través de un recurso diferente a la plataforma educativa indicar el correspondiente en el campo </w:t>
            </w:r>
            <w:r w:rsidRPr="00FB2284">
              <w:rPr>
                <w:sz w:val="20"/>
              </w:rPr>
              <w:t>Recurso de mediación que</w:t>
            </w:r>
            <w:r w:rsidRPr="00422C42">
              <w:rPr>
                <w:sz w:val="20"/>
              </w:rPr>
              <w:t xml:space="preserve"> entenderemos por aquel recurso didáctico que permite la interacción entre el usuario y el facilitador, ejemplo: Videoconferencias, blog, wiki, correo electrónico, documentos de trabajo y los que el facilitador considere necesarios</w:t>
            </w:r>
            <w:r>
              <w:rPr>
                <w:sz w:val="20"/>
              </w:rPr>
              <w:t>.</w:t>
            </w:r>
          </w:p>
        </w:tc>
      </w:tr>
      <w:bookmarkEnd w:id="1"/>
    </w:tbl>
    <w:p w14:paraId="76B45D95" w14:textId="77777777" w:rsidR="00E8524E" w:rsidRDefault="00E8524E" w:rsidP="00E8524E">
      <w:pPr>
        <w:spacing w:after="0" w:line="240" w:lineRule="auto"/>
      </w:pPr>
    </w:p>
    <w:p w14:paraId="6F5BB312" w14:textId="3C9D9A89" w:rsidR="00920FE4" w:rsidRDefault="008B27E4" w:rsidP="00E8524E">
      <w:pPr>
        <w:spacing w:after="0" w:line="240" w:lineRule="auto"/>
        <w:rPr>
          <w:b/>
          <w:i/>
        </w:rPr>
      </w:pPr>
      <w:r>
        <w:rPr>
          <w:b/>
          <w:i/>
        </w:rPr>
        <w:br w:type="page"/>
      </w:r>
    </w:p>
    <w:p w14:paraId="053E5244" w14:textId="77777777" w:rsidR="00E53AD2" w:rsidRPr="00E53AD2" w:rsidRDefault="00E53AD2" w:rsidP="00E8524E">
      <w:pPr>
        <w:spacing w:after="0" w:line="240" w:lineRule="auto"/>
        <w:rPr>
          <w:bCs/>
        </w:rPr>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8B27E4" w:rsidRPr="00422C42" w14:paraId="7F50001C" w14:textId="77777777" w:rsidTr="008B27E4">
        <w:trPr>
          <w:trHeight w:val="216"/>
          <w:jc w:val="center"/>
        </w:trPr>
        <w:tc>
          <w:tcPr>
            <w:tcW w:w="14723" w:type="dxa"/>
            <w:tcBorders>
              <w:bottom w:val="single" w:sz="4" w:space="0" w:color="auto"/>
            </w:tcBorders>
            <w:shd w:val="pct10" w:color="auto" w:fill="auto"/>
          </w:tcPr>
          <w:p w14:paraId="14A0FE7F" w14:textId="1C813820" w:rsidR="008B27E4" w:rsidRPr="004B2243" w:rsidRDefault="004B2243" w:rsidP="004B2243">
            <w:pPr>
              <w:spacing w:after="0" w:line="240" w:lineRule="auto"/>
              <w:jc w:val="center"/>
              <w:rPr>
                <w:b/>
                <w:sz w:val="20"/>
              </w:rPr>
            </w:pPr>
            <w:r>
              <w:rPr>
                <w:b/>
                <w:sz w:val="20"/>
              </w:rPr>
              <w:t xml:space="preserve">I. </w:t>
            </w:r>
            <w:r w:rsidR="008B27E4" w:rsidRPr="004B2243">
              <w:rPr>
                <w:b/>
                <w:sz w:val="20"/>
              </w:rPr>
              <w:t>Datos de identificación del Servicio Educativo Complementario (Continuación)</w:t>
            </w:r>
          </w:p>
        </w:tc>
      </w:tr>
      <w:tr w:rsidR="008B27E4" w:rsidRPr="00422C42" w14:paraId="128A6757" w14:textId="77777777" w:rsidTr="006C3E83">
        <w:trPr>
          <w:trHeight w:val="5139"/>
          <w:jc w:val="center"/>
        </w:trPr>
        <w:tc>
          <w:tcPr>
            <w:tcW w:w="14723" w:type="dxa"/>
          </w:tcPr>
          <w:p w14:paraId="5F4803F5" w14:textId="77777777" w:rsidR="008B27E4" w:rsidRPr="00422C42" w:rsidRDefault="008B27E4" w:rsidP="00CB5C02">
            <w:pPr>
              <w:spacing w:after="0" w:line="240" w:lineRule="auto"/>
              <w:jc w:val="both"/>
              <w:rPr>
                <w:b/>
                <w:sz w:val="20"/>
              </w:rPr>
            </w:pPr>
            <w:r w:rsidRPr="00422C42">
              <w:rPr>
                <w:b/>
                <w:sz w:val="20"/>
              </w:rPr>
              <w:t>9. Duración</w:t>
            </w:r>
          </w:p>
          <w:p w14:paraId="68CCBB3F" w14:textId="77777777" w:rsidR="008B27E4" w:rsidRPr="00422C42" w:rsidRDefault="008B27E4" w:rsidP="00CB5C02">
            <w:pPr>
              <w:pStyle w:val="Prrafodelista"/>
              <w:numPr>
                <w:ilvl w:val="0"/>
                <w:numId w:val="9"/>
              </w:numPr>
              <w:autoSpaceDE w:val="0"/>
              <w:autoSpaceDN w:val="0"/>
              <w:adjustRightInd w:val="0"/>
              <w:spacing w:after="0" w:line="240" w:lineRule="auto"/>
              <w:ind w:left="426"/>
              <w:jc w:val="both"/>
              <w:rPr>
                <w:b/>
                <w:sz w:val="20"/>
              </w:rPr>
            </w:pPr>
            <w:r w:rsidRPr="00422C42">
              <w:rPr>
                <w:sz w:val="20"/>
              </w:rPr>
              <w:t>Número total de horas: Indicar el número total de horas de duración del servicio. Si se oferta en modalidad mixta este dato debe corresponder a la suma de las horas presenciales más las horas no presenciales.</w:t>
            </w:r>
          </w:p>
          <w:p w14:paraId="113859A6" w14:textId="77777777" w:rsidR="008B27E4" w:rsidRPr="00564036" w:rsidRDefault="008B27E4" w:rsidP="00CB5C02">
            <w:pPr>
              <w:pStyle w:val="Prrafodelista"/>
              <w:numPr>
                <w:ilvl w:val="0"/>
                <w:numId w:val="9"/>
              </w:numPr>
              <w:autoSpaceDE w:val="0"/>
              <w:autoSpaceDN w:val="0"/>
              <w:adjustRightInd w:val="0"/>
              <w:spacing w:after="0" w:line="240" w:lineRule="auto"/>
              <w:ind w:left="426"/>
              <w:jc w:val="both"/>
              <w:rPr>
                <w:b/>
                <w:sz w:val="20"/>
              </w:rPr>
            </w:pPr>
            <w:r w:rsidRPr="001B51E9">
              <w:rPr>
                <w:sz w:val="20"/>
              </w:rPr>
              <w:t>Horas escolarizadas: Si</w:t>
            </w:r>
            <w:r w:rsidRPr="00422C42">
              <w:rPr>
                <w:sz w:val="20"/>
              </w:rPr>
              <w:t xml:space="preserve"> el servicio se imparte en modalidad escolarizada o mixta indicar el número de horas en que se impartirá de forma presencial.</w:t>
            </w:r>
          </w:p>
          <w:p w14:paraId="067D7276" w14:textId="2032A587" w:rsidR="008B27E4" w:rsidRPr="001C79DF" w:rsidRDefault="008B27E4" w:rsidP="00CB5C02">
            <w:pPr>
              <w:pStyle w:val="Prrafodelista"/>
              <w:numPr>
                <w:ilvl w:val="0"/>
                <w:numId w:val="9"/>
              </w:numPr>
              <w:autoSpaceDE w:val="0"/>
              <w:autoSpaceDN w:val="0"/>
              <w:adjustRightInd w:val="0"/>
              <w:spacing w:after="0" w:line="240" w:lineRule="auto"/>
              <w:ind w:left="426"/>
              <w:jc w:val="both"/>
              <w:rPr>
                <w:b/>
                <w:sz w:val="20"/>
              </w:rPr>
            </w:pPr>
            <w:r w:rsidRPr="00564036">
              <w:rPr>
                <w:sz w:val="20"/>
              </w:rPr>
              <w:t xml:space="preserve">Horas no </w:t>
            </w:r>
            <w:r w:rsidRPr="001B51E9">
              <w:rPr>
                <w:sz w:val="20"/>
              </w:rPr>
              <w:t>escolarizadas: Si</w:t>
            </w:r>
            <w:r w:rsidRPr="00564036">
              <w:rPr>
                <w:sz w:val="20"/>
              </w:rPr>
              <w:t xml:space="preserve"> se oferta en modalidad no escolarizada o mixta indicar el número de horas</w:t>
            </w:r>
            <w:r>
              <w:rPr>
                <w:sz w:val="20"/>
              </w:rPr>
              <w:t xml:space="preserve"> sugeridas mínimas</w:t>
            </w:r>
            <w:r w:rsidRPr="00564036">
              <w:rPr>
                <w:sz w:val="20"/>
              </w:rPr>
              <w:t xml:space="preserve"> que se impartirá</w:t>
            </w:r>
            <w:r>
              <w:rPr>
                <w:sz w:val="20"/>
              </w:rPr>
              <w:t>n</w:t>
            </w:r>
            <w:r w:rsidRPr="00564036">
              <w:rPr>
                <w:sz w:val="20"/>
              </w:rPr>
              <w:t xml:space="preserve"> a través del recurso de mediación.</w:t>
            </w:r>
          </w:p>
          <w:p w14:paraId="5204E19E" w14:textId="0E1258D7" w:rsidR="001C79DF" w:rsidRPr="00564036" w:rsidRDefault="001C79DF" w:rsidP="00CB5C02">
            <w:pPr>
              <w:pStyle w:val="Prrafodelista"/>
              <w:numPr>
                <w:ilvl w:val="0"/>
                <w:numId w:val="9"/>
              </w:numPr>
              <w:autoSpaceDE w:val="0"/>
              <w:autoSpaceDN w:val="0"/>
              <w:adjustRightInd w:val="0"/>
              <w:spacing w:after="0" w:line="240" w:lineRule="auto"/>
              <w:ind w:left="426"/>
              <w:jc w:val="both"/>
              <w:rPr>
                <w:b/>
                <w:sz w:val="20"/>
              </w:rPr>
            </w:pPr>
            <w:r>
              <w:rPr>
                <w:sz w:val="20"/>
              </w:rPr>
              <w:t>Horario: Anotar los días y el horario en el que se impartirá el servicio educativo.</w:t>
            </w:r>
          </w:p>
          <w:p w14:paraId="159CBF62" w14:textId="77777777" w:rsidR="008B27E4" w:rsidRPr="00422C42" w:rsidRDefault="008B27E4" w:rsidP="00CB5C02">
            <w:pPr>
              <w:spacing w:after="0" w:line="240" w:lineRule="auto"/>
              <w:jc w:val="both"/>
              <w:rPr>
                <w:b/>
                <w:sz w:val="20"/>
                <w:szCs w:val="20"/>
              </w:rPr>
            </w:pPr>
            <w:r w:rsidRPr="00422C42">
              <w:rPr>
                <w:b/>
                <w:sz w:val="20"/>
                <w:szCs w:val="20"/>
              </w:rPr>
              <w:t>1</w:t>
            </w:r>
            <w:r>
              <w:rPr>
                <w:b/>
                <w:sz w:val="20"/>
                <w:szCs w:val="20"/>
              </w:rPr>
              <w:t>0</w:t>
            </w:r>
            <w:r w:rsidRPr="00422C42">
              <w:rPr>
                <w:b/>
                <w:sz w:val="20"/>
                <w:szCs w:val="20"/>
              </w:rPr>
              <w:t>. Periodo de Impartición</w:t>
            </w:r>
          </w:p>
          <w:p w14:paraId="3966D404" w14:textId="77777777" w:rsidR="008B27E4" w:rsidRPr="00422C42"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Fecha de inicio: Indicar la fecha completa de inicio del servicio.</w:t>
            </w:r>
          </w:p>
          <w:p w14:paraId="38E066E2" w14:textId="77777777" w:rsidR="008B27E4" w:rsidRPr="00422C42"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No. de sesiones por semana: Si el servicio se imparte en modalidad escolarizada indicar el número de sesiones por semana.</w:t>
            </w:r>
          </w:p>
          <w:p w14:paraId="13D7C63E" w14:textId="1FD38738" w:rsidR="008B27E4" w:rsidRPr="001C79DF"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No. de horas por sesión: Indicar el número de horas de duración de una sesión.</w:t>
            </w:r>
          </w:p>
          <w:p w14:paraId="57DCFFB4" w14:textId="77777777" w:rsidR="008B27E4" w:rsidRPr="00422C42"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Fecha de término: Indicar la fecha completa en la que finaliza.</w:t>
            </w:r>
          </w:p>
          <w:p w14:paraId="544A8BA9" w14:textId="77777777" w:rsidR="008B27E4" w:rsidRPr="004218CC" w:rsidRDefault="008B27E4" w:rsidP="00CB5C02">
            <w:pPr>
              <w:pStyle w:val="Prrafodelista"/>
              <w:numPr>
                <w:ilvl w:val="0"/>
                <w:numId w:val="1"/>
              </w:numPr>
              <w:spacing w:after="0" w:line="240" w:lineRule="auto"/>
              <w:ind w:left="284" w:hanging="284"/>
              <w:jc w:val="both"/>
              <w:rPr>
                <w:b/>
                <w:sz w:val="20"/>
                <w:szCs w:val="20"/>
              </w:rPr>
            </w:pPr>
            <w:r w:rsidRPr="00422C42">
              <w:rPr>
                <w:sz w:val="20"/>
                <w:szCs w:val="20"/>
              </w:rPr>
              <w:t>No. total de sesiones: Si se oferta de manera presencial indicar el número total de sesiones.</w:t>
            </w:r>
          </w:p>
          <w:p w14:paraId="4ADCA21E" w14:textId="77777777" w:rsidR="008B27E4" w:rsidRPr="00C26A70" w:rsidRDefault="008B27E4" w:rsidP="00CB5C02">
            <w:pPr>
              <w:numPr>
                <w:ilvl w:val="0"/>
                <w:numId w:val="1"/>
              </w:numPr>
              <w:spacing w:after="0" w:line="240" w:lineRule="auto"/>
              <w:ind w:left="314" w:hanging="314"/>
              <w:jc w:val="both"/>
              <w:rPr>
                <w:rFonts w:ascii="Arial" w:hAnsi="Arial" w:cs="Arial"/>
                <w:b/>
                <w:bCs/>
                <w:sz w:val="20"/>
                <w:szCs w:val="20"/>
              </w:rPr>
            </w:pPr>
            <w:r w:rsidRPr="00422C42">
              <w:rPr>
                <w:sz w:val="20"/>
                <w:szCs w:val="20"/>
              </w:rPr>
              <w:t>Horas de dedicación sugeridas: Si se oferta en modalidad no escolarizada o mixta indicar el número de horas de dedicación sugeridas al participante por semana para el desarrollo de las competencias esperadas. Este dato es un estimado del tiempo mínimo requerido para la revisión y comprensión de los recursos didácticos y el desarrollo de las actividades.</w:t>
            </w:r>
          </w:p>
          <w:p w14:paraId="0D443CEE" w14:textId="77777777" w:rsidR="008B27E4" w:rsidRPr="00C26A70" w:rsidRDefault="008B27E4" w:rsidP="00CB5C02">
            <w:pPr>
              <w:spacing w:after="0" w:line="240" w:lineRule="auto"/>
              <w:ind w:left="314"/>
              <w:jc w:val="both"/>
              <w:rPr>
                <w:rFonts w:ascii="Arial" w:hAnsi="Arial" w:cs="Arial"/>
                <w:b/>
                <w:bCs/>
                <w:sz w:val="20"/>
                <w:szCs w:val="20"/>
              </w:rPr>
            </w:pPr>
            <w:r>
              <w:rPr>
                <w:b/>
                <w:sz w:val="20"/>
                <w:szCs w:val="20"/>
              </w:rPr>
              <w:t xml:space="preserve">*** </w:t>
            </w:r>
            <w:r w:rsidRPr="00877C1C">
              <w:rPr>
                <w:b/>
                <w:sz w:val="20"/>
                <w:szCs w:val="20"/>
              </w:rPr>
              <w:t xml:space="preserve">LA INFORMACIÓN REPORTADA </w:t>
            </w:r>
            <w:r>
              <w:rPr>
                <w:b/>
                <w:sz w:val="20"/>
                <w:szCs w:val="20"/>
              </w:rPr>
              <w:t xml:space="preserve">EN EL PUNTO 10 </w:t>
            </w:r>
            <w:r w:rsidRPr="00877C1C">
              <w:rPr>
                <w:b/>
                <w:sz w:val="20"/>
                <w:szCs w:val="20"/>
              </w:rPr>
              <w:t xml:space="preserve">DEBERÁ COINCIDIR CON </w:t>
            </w:r>
            <w:r>
              <w:rPr>
                <w:b/>
                <w:sz w:val="20"/>
                <w:szCs w:val="20"/>
              </w:rPr>
              <w:t>EL</w:t>
            </w:r>
            <w:r w:rsidRPr="00877C1C">
              <w:rPr>
                <w:b/>
                <w:sz w:val="20"/>
                <w:szCs w:val="20"/>
              </w:rPr>
              <w:t xml:space="preserve"> CRONOGRAMA</w:t>
            </w:r>
            <w:r>
              <w:rPr>
                <w:b/>
                <w:sz w:val="20"/>
                <w:szCs w:val="20"/>
              </w:rPr>
              <w:t xml:space="preserve"> </w:t>
            </w:r>
          </w:p>
          <w:p w14:paraId="3B412D66" w14:textId="072F3166" w:rsidR="008B27E4" w:rsidRDefault="008B27E4" w:rsidP="00CB5C02">
            <w:pPr>
              <w:spacing w:after="0" w:line="240" w:lineRule="auto"/>
              <w:jc w:val="both"/>
              <w:rPr>
                <w:b/>
                <w:sz w:val="20"/>
                <w:szCs w:val="20"/>
              </w:rPr>
            </w:pPr>
            <w:r w:rsidRPr="00942A10">
              <w:rPr>
                <w:b/>
                <w:sz w:val="20"/>
                <w:szCs w:val="20"/>
              </w:rPr>
              <w:t xml:space="preserve">11. </w:t>
            </w:r>
            <w:r w:rsidRPr="00422C42">
              <w:rPr>
                <w:b/>
                <w:sz w:val="20"/>
                <w:szCs w:val="20"/>
              </w:rPr>
              <w:t>Datos de Identificación de</w:t>
            </w:r>
            <w:r>
              <w:rPr>
                <w:b/>
                <w:sz w:val="20"/>
                <w:szCs w:val="20"/>
              </w:rPr>
              <w:t>(</w:t>
            </w:r>
            <w:r w:rsidRPr="00422C42">
              <w:rPr>
                <w:b/>
                <w:sz w:val="20"/>
                <w:szCs w:val="20"/>
              </w:rPr>
              <w:t>l</w:t>
            </w:r>
            <w:r>
              <w:rPr>
                <w:b/>
                <w:sz w:val="20"/>
                <w:szCs w:val="20"/>
              </w:rPr>
              <w:t>)</w:t>
            </w:r>
            <w:r w:rsidRPr="00422C42">
              <w:rPr>
                <w:b/>
                <w:sz w:val="20"/>
                <w:szCs w:val="20"/>
              </w:rPr>
              <w:t xml:space="preserve"> (los) </w:t>
            </w:r>
            <w:r>
              <w:rPr>
                <w:b/>
                <w:sz w:val="20"/>
                <w:szCs w:val="20"/>
              </w:rPr>
              <w:t>autor</w:t>
            </w:r>
            <w:r w:rsidRPr="00422C42">
              <w:rPr>
                <w:b/>
                <w:sz w:val="20"/>
                <w:szCs w:val="20"/>
              </w:rPr>
              <w:t xml:space="preserve"> (es)</w:t>
            </w:r>
            <w:r w:rsidR="0035182E">
              <w:rPr>
                <w:b/>
                <w:sz w:val="20"/>
                <w:szCs w:val="20"/>
              </w:rPr>
              <w:t xml:space="preserve"> </w:t>
            </w:r>
          </w:p>
          <w:p w14:paraId="4E777CDE" w14:textId="77777777" w:rsidR="008B27E4" w:rsidRPr="00422C42"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No.:</w:t>
            </w:r>
            <w:r w:rsidRPr="00422C42">
              <w:rPr>
                <w:sz w:val="20"/>
                <w:szCs w:val="20"/>
              </w:rPr>
              <w:t xml:space="preserve"> Indicar el número (consecutivo).</w:t>
            </w:r>
          </w:p>
          <w:p w14:paraId="58FE302E" w14:textId="77777777" w:rsidR="008B27E4" w:rsidRPr="00422C42"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Nombre:</w:t>
            </w:r>
            <w:r w:rsidRPr="00422C42">
              <w:rPr>
                <w:sz w:val="20"/>
                <w:szCs w:val="20"/>
              </w:rPr>
              <w:t xml:space="preserve"> Escribir el nombre completo del (los) autor (es) del </w:t>
            </w:r>
            <w:r>
              <w:rPr>
                <w:sz w:val="20"/>
                <w:szCs w:val="20"/>
              </w:rPr>
              <w:t>servicio e</w:t>
            </w:r>
            <w:r w:rsidRPr="00422C42">
              <w:rPr>
                <w:sz w:val="20"/>
                <w:szCs w:val="20"/>
              </w:rPr>
              <w:t xml:space="preserve">ducativo. </w:t>
            </w:r>
          </w:p>
          <w:p w14:paraId="2A8B4541" w14:textId="6E14FA35" w:rsidR="008B27E4"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Escolaridad:</w:t>
            </w:r>
            <w:r w:rsidRPr="00422C42">
              <w:rPr>
                <w:sz w:val="20"/>
                <w:szCs w:val="20"/>
              </w:rPr>
              <w:t xml:space="preserve"> En todo caso ésta deberá ser mínima de </w:t>
            </w:r>
            <w:r w:rsidRPr="00877C1C">
              <w:rPr>
                <w:sz w:val="20"/>
                <w:szCs w:val="20"/>
              </w:rPr>
              <w:t>lic</w:t>
            </w:r>
            <w:r w:rsidRPr="00422C42">
              <w:rPr>
                <w:sz w:val="20"/>
                <w:szCs w:val="20"/>
              </w:rPr>
              <w:t xml:space="preserve">enciatura anexando copia de los documentos probatorios; así mismo se deberá anexar el </w:t>
            </w:r>
            <w:r>
              <w:rPr>
                <w:sz w:val="20"/>
                <w:szCs w:val="20"/>
              </w:rPr>
              <w:t>c</w:t>
            </w:r>
            <w:r w:rsidRPr="00422C42">
              <w:rPr>
                <w:sz w:val="20"/>
                <w:szCs w:val="20"/>
              </w:rPr>
              <w:t xml:space="preserve">urrículum </w:t>
            </w:r>
            <w:r>
              <w:rPr>
                <w:sz w:val="20"/>
                <w:szCs w:val="20"/>
              </w:rPr>
              <w:t>v</w:t>
            </w:r>
            <w:r w:rsidRPr="00422C42">
              <w:rPr>
                <w:sz w:val="20"/>
                <w:szCs w:val="20"/>
              </w:rPr>
              <w:t>itae en el que se sintetice los estudios y experiencia laboral que sustente el dominio de la temática del servicio.</w:t>
            </w:r>
          </w:p>
          <w:p w14:paraId="35CFA470" w14:textId="0CC1C952" w:rsidR="006B2997" w:rsidRDefault="006B2997" w:rsidP="00CB5C02">
            <w:pPr>
              <w:pStyle w:val="Prrafodelista"/>
              <w:numPr>
                <w:ilvl w:val="0"/>
                <w:numId w:val="2"/>
              </w:numPr>
              <w:spacing w:after="0" w:line="240" w:lineRule="auto"/>
              <w:ind w:left="284" w:hanging="284"/>
              <w:jc w:val="both"/>
              <w:rPr>
                <w:sz w:val="20"/>
                <w:szCs w:val="20"/>
              </w:rPr>
            </w:pPr>
            <w:r>
              <w:rPr>
                <w:b/>
                <w:sz w:val="20"/>
                <w:szCs w:val="20"/>
              </w:rPr>
              <w:t>Autor</w:t>
            </w:r>
            <w:r w:rsidR="0035182E">
              <w:rPr>
                <w:b/>
                <w:sz w:val="20"/>
                <w:szCs w:val="20"/>
              </w:rPr>
              <w:t>/Coautor</w:t>
            </w:r>
            <w:r>
              <w:rPr>
                <w:b/>
                <w:sz w:val="20"/>
                <w:szCs w:val="20"/>
              </w:rPr>
              <w:t>:</w:t>
            </w:r>
            <w:r>
              <w:rPr>
                <w:sz w:val="20"/>
                <w:szCs w:val="20"/>
              </w:rPr>
              <w:t xml:space="preserve"> Seleccionar</w:t>
            </w:r>
            <w:r w:rsidR="0035182E">
              <w:rPr>
                <w:sz w:val="20"/>
                <w:szCs w:val="20"/>
              </w:rPr>
              <w:t xml:space="preserve"> la función realizada según corresponda.</w:t>
            </w:r>
            <w:r>
              <w:rPr>
                <w:sz w:val="20"/>
                <w:szCs w:val="20"/>
              </w:rPr>
              <w:t xml:space="preserve"> </w:t>
            </w:r>
          </w:p>
          <w:p w14:paraId="39D3EF26" w14:textId="4B378107" w:rsidR="008B27E4" w:rsidRPr="00564036" w:rsidRDefault="008B27E4" w:rsidP="0035182E">
            <w:pPr>
              <w:pStyle w:val="Prrafodelista"/>
              <w:numPr>
                <w:ilvl w:val="0"/>
                <w:numId w:val="2"/>
              </w:numPr>
              <w:spacing w:after="0" w:line="240" w:lineRule="auto"/>
              <w:ind w:left="284" w:hanging="284"/>
              <w:jc w:val="both"/>
              <w:rPr>
                <w:b/>
                <w:sz w:val="20"/>
              </w:rPr>
            </w:pPr>
            <w:r w:rsidRPr="00942A10">
              <w:rPr>
                <w:b/>
                <w:sz w:val="20"/>
                <w:szCs w:val="20"/>
              </w:rPr>
              <w:t>Tema:</w:t>
            </w:r>
            <w:r w:rsidRPr="00942A10">
              <w:rPr>
                <w:sz w:val="20"/>
                <w:szCs w:val="20"/>
              </w:rPr>
              <w:t xml:space="preserve"> Indicar el tema </w:t>
            </w:r>
            <w:r w:rsidR="0035182E">
              <w:rPr>
                <w:sz w:val="20"/>
                <w:szCs w:val="20"/>
              </w:rPr>
              <w:t>con</w:t>
            </w:r>
            <w:r w:rsidRPr="00942A10">
              <w:rPr>
                <w:sz w:val="20"/>
                <w:szCs w:val="20"/>
              </w:rPr>
              <w:t xml:space="preserve"> el que cont</w:t>
            </w:r>
            <w:r>
              <w:rPr>
                <w:sz w:val="20"/>
                <w:szCs w:val="20"/>
              </w:rPr>
              <w:t>ribuyó</w:t>
            </w:r>
            <w:r w:rsidRPr="00942A10">
              <w:rPr>
                <w:sz w:val="20"/>
                <w:szCs w:val="20"/>
              </w:rPr>
              <w:t xml:space="preserve">.  </w:t>
            </w:r>
          </w:p>
        </w:tc>
      </w:tr>
      <w:tr w:rsidR="008B27E4" w:rsidRPr="00422C42" w14:paraId="62CE6805" w14:textId="77777777" w:rsidTr="008B27E4">
        <w:trPr>
          <w:trHeight w:val="235"/>
          <w:jc w:val="center"/>
        </w:trPr>
        <w:tc>
          <w:tcPr>
            <w:tcW w:w="14723" w:type="dxa"/>
            <w:tcBorders>
              <w:bottom w:val="single" w:sz="4" w:space="0" w:color="auto"/>
            </w:tcBorders>
            <w:shd w:val="pct10" w:color="auto" w:fill="auto"/>
          </w:tcPr>
          <w:p w14:paraId="7E42C6B7" w14:textId="36DFD2D4" w:rsidR="008B27E4" w:rsidRPr="00422C42" w:rsidRDefault="004B2243" w:rsidP="004B2243">
            <w:pPr>
              <w:tabs>
                <w:tab w:val="left" w:pos="289"/>
              </w:tabs>
              <w:spacing w:after="0" w:line="240" w:lineRule="auto"/>
              <w:jc w:val="center"/>
              <w:rPr>
                <w:b/>
                <w:sz w:val="20"/>
                <w:szCs w:val="20"/>
              </w:rPr>
            </w:pPr>
            <w:r>
              <w:rPr>
                <w:b/>
                <w:sz w:val="20"/>
                <w:szCs w:val="20"/>
              </w:rPr>
              <w:t xml:space="preserve">II. </w:t>
            </w:r>
            <w:r w:rsidR="008B27E4">
              <w:rPr>
                <w:b/>
                <w:sz w:val="20"/>
                <w:szCs w:val="20"/>
              </w:rPr>
              <w:t>Fundamentación</w:t>
            </w:r>
          </w:p>
        </w:tc>
      </w:tr>
      <w:tr w:rsidR="008B27E4" w:rsidRPr="00422C42" w14:paraId="035673B0" w14:textId="77777777" w:rsidTr="008B27E4">
        <w:trPr>
          <w:trHeight w:val="235"/>
          <w:jc w:val="center"/>
        </w:trPr>
        <w:tc>
          <w:tcPr>
            <w:tcW w:w="14723" w:type="dxa"/>
            <w:shd w:val="clear" w:color="auto" w:fill="auto"/>
          </w:tcPr>
          <w:p w14:paraId="2379664E" w14:textId="77777777" w:rsidR="008B27E4" w:rsidRPr="002C7E41" w:rsidRDefault="008B27E4" w:rsidP="00CB5C02">
            <w:pPr>
              <w:tabs>
                <w:tab w:val="left" w:pos="289"/>
              </w:tabs>
              <w:spacing w:after="0" w:line="240" w:lineRule="auto"/>
              <w:jc w:val="both"/>
              <w:rPr>
                <w:sz w:val="20"/>
                <w:szCs w:val="20"/>
              </w:rPr>
            </w:pPr>
            <w:r>
              <w:rPr>
                <w:sz w:val="20"/>
                <w:szCs w:val="20"/>
              </w:rPr>
              <w:t>Sustento que se realiza mediante la indagación bibliográfica, en la cual se puede hacer referencia a datos estadísticos o diagnósticos. A partir de estos referentes se evidenciará las carencias, necesidades o áreas oportunidad detectadas las cuales servirán de guía para la elaboración de la justificación.</w:t>
            </w:r>
          </w:p>
        </w:tc>
      </w:tr>
      <w:tr w:rsidR="008B27E4" w:rsidRPr="00422C42" w14:paraId="05CAD075" w14:textId="77777777" w:rsidTr="008B27E4">
        <w:trPr>
          <w:trHeight w:val="235"/>
          <w:jc w:val="center"/>
        </w:trPr>
        <w:tc>
          <w:tcPr>
            <w:tcW w:w="14723" w:type="dxa"/>
            <w:tcBorders>
              <w:bottom w:val="single" w:sz="4" w:space="0" w:color="auto"/>
            </w:tcBorders>
            <w:shd w:val="pct10" w:color="auto" w:fill="auto"/>
          </w:tcPr>
          <w:p w14:paraId="26A0E701" w14:textId="5C407F5A" w:rsidR="008B27E4" w:rsidRPr="00422C42" w:rsidRDefault="004B2243" w:rsidP="004B2243">
            <w:pPr>
              <w:tabs>
                <w:tab w:val="left" w:pos="289"/>
              </w:tabs>
              <w:spacing w:after="0" w:line="240" w:lineRule="auto"/>
              <w:jc w:val="center"/>
              <w:rPr>
                <w:b/>
                <w:sz w:val="20"/>
                <w:szCs w:val="20"/>
              </w:rPr>
            </w:pPr>
            <w:r>
              <w:rPr>
                <w:b/>
                <w:sz w:val="20"/>
                <w:szCs w:val="20"/>
              </w:rPr>
              <w:t xml:space="preserve">III. </w:t>
            </w:r>
            <w:r w:rsidR="008B27E4">
              <w:rPr>
                <w:b/>
                <w:sz w:val="20"/>
                <w:szCs w:val="20"/>
              </w:rPr>
              <w:t>Justificación</w:t>
            </w:r>
          </w:p>
        </w:tc>
      </w:tr>
      <w:tr w:rsidR="008B27E4" w:rsidRPr="00422C42" w14:paraId="19D2492F" w14:textId="77777777" w:rsidTr="008B27E4">
        <w:trPr>
          <w:trHeight w:val="235"/>
          <w:jc w:val="center"/>
        </w:trPr>
        <w:tc>
          <w:tcPr>
            <w:tcW w:w="14723" w:type="dxa"/>
            <w:shd w:val="clear" w:color="auto" w:fill="auto"/>
          </w:tcPr>
          <w:p w14:paraId="50ABC9BB" w14:textId="77777777" w:rsidR="008B27E4" w:rsidRDefault="008B27E4" w:rsidP="00CB5C02">
            <w:pPr>
              <w:tabs>
                <w:tab w:val="left" w:pos="289"/>
              </w:tabs>
              <w:spacing w:after="0" w:line="240" w:lineRule="auto"/>
              <w:jc w:val="both"/>
              <w:rPr>
                <w:sz w:val="20"/>
                <w:szCs w:val="20"/>
              </w:rPr>
            </w:pPr>
            <w:r>
              <w:rPr>
                <w:sz w:val="20"/>
                <w:szCs w:val="20"/>
              </w:rPr>
              <w:t>Sustento que se realiza mediante argumentos convincentes. Señala el por qué es necesario realizar el servicio educativo complementario y define cuáles serán las ventajas de llevarlo a cabo. Se propone plantear cuatro aspectos para facilitar el desarrollo de este punto:</w:t>
            </w:r>
          </w:p>
          <w:p w14:paraId="6966F1BC" w14:textId="77777777" w:rsidR="008B27E4" w:rsidRDefault="008B27E4" w:rsidP="00CB5C02">
            <w:pPr>
              <w:numPr>
                <w:ilvl w:val="0"/>
                <w:numId w:val="18"/>
              </w:numPr>
              <w:tabs>
                <w:tab w:val="left" w:pos="289"/>
              </w:tabs>
              <w:spacing w:after="0" w:line="240" w:lineRule="auto"/>
              <w:jc w:val="both"/>
              <w:rPr>
                <w:sz w:val="20"/>
                <w:szCs w:val="20"/>
              </w:rPr>
            </w:pPr>
            <w:r>
              <w:rPr>
                <w:sz w:val="20"/>
                <w:szCs w:val="20"/>
              </w:rPr>
              <w:t>Conveniencia: porque es conveniente impartir el servicio educativo complementario.</w:t>
            </w:r>
          </w:p>
          <w:p w14:paraId="2D549B3B" w14:textId="77777777" w:rsidR="008B27E4" w:rsidRDefault="008B27E4" w:rsidP="00CB5C02">
            <w:pPr>
              <w:numPr>
                <w:ilvl w:val="0"/>
                <w:numId w:val="18"/>
              </w:numPr>
              <w:tabs>
                <w:tab w:val="left" w:pos="289"/>
              </w:tabs>
              <w:spacing w:after="0" w:line="240" w:lineRule="auto"/>
              <w:jc w:val="both"/>
              <w:rPr>
                <w:sz w:val="20"/>
                <w:szCs w:val="20"/>
              </w:rPr>
            </w:pPr>
            <w:r>
              <w:rPr>
                <w:sz w:val="20"/>
                <w:szCs w:val="20"/>
              </w:rPr>
              <w:t xml:space="preserve">Relevancia social: qué impacto tendrá en la sociedad la impartición </w:t>
            </w:r>
          </w:p>
          <w:p w14:paraId="21D3E96C" w14:textId="77777777" w:rsidR="008B27E4" w:rsidRDefault="008B27E4" w:rsidP="00CB5C02">
            <w:pPr>
              <w:numPr>
                <w:ilvl w:val="0"/>
                <w:numId w:val="18"/>
              </w:numPr>
              <w:tabs>
                <w:tab w:val="left" w:pos="289"/>
              </w:tabs>
              <w:spacing w:after="0" w:line="240" w:lineRule="auto"/>
              <w:jc w:val="both"/>
              <w:rPr>
                <w:sz w:val="20"/>
                <w:szCs w:val="20"/>
              </w:rPr>
            </w:pPr>
            <w:r>
              <w:rPr>
                <w:sz w:val="20"/>
                <w:szCs w:val="20"/>
              </w:rPr>
              <w:t>Relevancia profesional: cuál es el impacto para el participante a nivel profesional la impartición del servicio.</w:t>
            </w:r>
          </w:p>
          <w:p w14:paraId="59AE968B" w14:textId="77777777" w:rsidR="008B27E4" w:rsidRPr="0043258C" w:rsidRDefault="008B27E4" w:rsidP="00CB5C02">
            <w:pPr>
              <w:numPr>
                <w:ilvl w:val="0"/>
                <w:numId w:val="18"/>
              </w:numPr>
              <w:tabs>
                <w:tab w:val="left" w:pos="289"/>
              </w:tabs>
              <w:spacing w:after="0" w:line="240" w:lineRule="auto"/>
              <w:jc w:val="both"/>
              <w:rPr>
                <w:sz w:val="20"/>
                <w:szCs w:val="20"/>
              </w:rPr>
            </w:pPr>
            <w:r>
              <w:rPr>
                <w:sz w:val="20"/>
                <w:szCs w:val="20"/>
              </w:rPr>
              <w:t>Relevancia institucional: argumentar cual es la contribución o los beneficios institucionales de la impartición.</w:t>
            </w:r>
          </w:p>
        </w:tc>
      </w:tr>
    </w:tbl>
    <w:p w14:paraId="235FD49F" w14:textId="77777777" w:rsidR="00652C70" w:rsidRDefault="00652C70">
      <w:pPr>
        <w:spacing w:after="0" w:line="240" w:lineRule="auto"/>
      </w:pPr>
      <w:r>
        <w:br w:type="page"/>
      </w:r>
    </w:p>
    <w:p w14:paraId="3515D50A" w14:textId="63073A21" w:rsidR="008B27E4" w:rsidRDefault="008B27E4" w:rsidP="00E8524E">
      <w:pPr>
        <w:spacing w:after="0" w:line="240" w:lineRule="auto"/>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8B27E4" w14:paraId="519CFEE6" w14:textId="77777777" w:rsidTr="008B27E4">
        <w:trPr>
          <w:trHeight w:val="235"/>
          <w:jc w:val="center"/>
        </w:trPr>
        <w:tc>
          <w:tcPr>
            <w:tcW w:w="14723" w:type="dxa"/>
            <w:tcBorders>
              <w:bottom w:val="single" w:sz="4" w:space="0" w:color="auto"/>
            </w:tcBorders>
            <w:shd w:val="pct10" w:color="auto" w:fill="auto"/>
          </w:tcPr>
          <w:p w14:paraId="5D16E005" w14:textId="01856CE4" w:rsidR="008B27E4" w:rsidRDefault="004B2243" w:rsidP="004B2243">
            <w:pPr>
              <w:tabs>
                <w:tab w:val="left" w:pos="289"/>
              </w:tabs>
              <w:spacing w:after="0" w:line="240" w:lineRule="auto"/>
              <w:jc w:val="center"/>
              <w:rPr>
                <w:b/>
                <w:sz w:val="20"/>
                <w:szCs w:val="20"/>
              </w:rPr>
            </w:pPr>
            <w:r>
              <w:rPr>
                <w:rFonts w:cs="Calibri"/>
                <w:b/>
                <w:sz w:val="20"/>
                <w:szCs w:val="20"/>
              </w:rPr>
              <w:t xml:space="preserve">IV. </w:t>
            </w:r>
            <w:r w:rsidR="008B27E4" w:rsidRPr="001B51E9">
              <w:rPr>
                <w:rFonts w:cs="Calibri"/>
                <w:b/>
                <w:sz w:val="20"/>
                <w:szCs w:val="20"/>
              </w:rPr>
              <w:t xml:space="preserve">Propósito </w:t>
            </w:r>
            <w:r w:rsidR="008B27E4">
              <w:rPr>
                <w:rFonts w:cs="Calibri"/>
                <w:b/>
                <w:sz w:val="20"/>
                <w:szCs w:val="20"/>
              </w:rPr>
              <w:t>General</w:t>
            </w:r>
          </w:p>
        </w:tc>
      </w:tr>
      <w:tr w:rsidR="008B27E4" w:rsidRPr="001B51E9" w14:paraId="69433682" w14:textId="77777777" w:rsidTr="00652C70">
        <w:trPr>
          <w:trHeight w:val="7123"/>
          <w:jc w:val="center"/>
        </w:trPr>
        <w:tc>
          <w:tcPr>
            <w:tcW w:w="14723" w:type="dxa"/>
            <w:shd w:val="clear" w:color="auto" w:fill="auto"/>
          </w:tcPr>
          <w:p w14:paraId="0EEBAAA7" w14:textId="76AF0FA9" w:rsidR="008B27E4" w:rsidRDefault="008B27E4" w:rsidP="00CB5C02">
            <w:pPr>
              <w:spacing w:after="0" w:line="240" w:lineRule="auto"/>
              <w:jc w:val="both"/>
              <w:rPr>
                <w:sz w:val="20"/>
                <w:szCs w:val="20"/>
              </w:rPr>
            </w:pPr>
            <w:r w:rsidRPr="001807DB">
              <w:rPr>
                <w:sz w:val="20"/>
                <w:szCs w:val="20"/>
              </w:rPr>
              <w:t xml:space="preserve">El propósito es un enunciado que, con base en el programa del servicio educativo, orienta el logro que el participante debe alcanzar al finalizar una acción formativa como resultado de las experiencias de enseñanza y aprendizaje, intencionalmente planificadas para tal fin. Éste da intencionalidad y direccionalidad a la planificación, orienta la acción formativa y expresa los aspectos deseables a </w:t>
            </w:r>
            <w:r>
              <w:rPr>
                <w:sz w:val="20"/>
                <w:szCs w:val="20"/>
              </w:rPr>
              <w:t>alcanzar.</w:t>
            </w:r>
          </w:p>
          <w:p w14:paraId="34F8C660" w14:textId="77777777" w:rsidR="004B2243" w:rsidRDefault="004B2243" w:rsidP="00CB5C02">
            <w:pPr>
              <w:spacing w:after="0" w:line="240" w:lineRule="auto"/>
              <w:jc w:val="both"/>
              <w:rPr>
                <w:sz w:val="20"/>
                <w:szCs w:val="20"/>
              </w:rPr>
            </w:pPr>
          </w:p>
          <w:p w14:paraId="01FE8E21" w14:textId="77777777" w:rsidR="008B27E4" w:rsidRDefault="008B27E4" w:rsidP="00CB5C02">
            <w:pPr>
              <w:spacing w:after="0" w:line="240" w:lineRule="auto"/>
              <w:jc w:val="both"/>
              <w:rPr>
                <w:sz w:val="20"/>
                <w:szCs w:val="20"/>
              </w:rPr>
            </w:pPr>
            <w:r w:rsidRPr="001807DB">
              <w:rPr>
                <w:sz w:val="20"/>
                <w:szCs w:val="20"/>
              </w:rPr>
              <w:t>Caracte</w:t>
            </w:r>
            <w:r>
              <w:rPr>
                <w:sz w:val="20"/>
                <w:szCs w:val="20"/>
              </w:rPr>
              <w:t>rísticas del propósito general:</w:t>
            </w:r>
          </w:p>
          <w:p w14:paraId="1D9F4A14" w14:textId="77777777" w:rsidR="008B27E4" w:rsidRDefault="008B27E4" w:rsidP="00CB5C02">
            <w:pPr>
              <w:numPr>
                <w:ilvl w:val="0"/>
                <w:numId w:val="19"/>
              </w:numPr>
              <w:spacing w:after="0" w:line="240" w:lineRule="auto"/>
              <w:ind w:left="360"/>
              <w:jc w:val="both"/>
              <w:rPr>
                <w:sz w:val="20"/>
                <w:szCs w:val="20"/>
              </w:rPr>
            </w:pPr>
            <w:r w:rsidRPr="00252963">
              <w:rPr>
                <w:sz w:val="20"/>
                <w:szCs w:val="20"/>
              </w:rPr>
              <w:t>Está en función de la habilidad o competencia que el participante va a adquirir a través de este programa, por lo tanto, debe ir redactado en tercera persona del singular (él).</w:t>
            </w:r>
          </w:p>
          <w:p w14:paraId="02E99CB1" w14:textId="77777777" w:rsidR="008B27E4" w:rsidRPr="00252963" w:rsidRDefault="008B27E4" w:rsidP="00CB5C02">
            <w:pPr>
              <w:numPr>
                <w:ilvl w:val="0"/>
                <w:numId w:val="19"/>
              </w:numPr>
              <w:spacing w:after="0" w:line="240" w:lineRule="auto"/>
              <w:ind w:left="360"/>
              <w:jc w:val="both"/>
              <w:rPr>
                <w:sz w:val="20"/>
                <w:szCs w:val="20"/>
              </w:rPr>
            </w:pPr>
            <w:r w:rsidRPr="00252963">
              <w:rPr>
                <w:sz w:val="20"/>
                <w:szCs w:val="20"/>
              </w:rPr>
              <w:t xml:space="preserve">Debe describir la ejecución máxima que el estudiante será capaz de lograr a través del verbo conforme al nivel correspondiente. </w:t>
            </w:r>
          </w:p>
          <w:p w14:paraId="572CD7FD" w14:textId="77777777" w:rsidR="008B27E4" w:rsidRDefault="008B27E4" w:rsidP="00CB5C02">
            <w:pPr>
              <w:pStyle w:val="Prrafodelista"/>
              <w:numPr>
                <w:ilvl w:val="0"/>
                <w:numId w:val="19"/>
              </w:numPr>
              <w:spacing w:after="0" w:line="240" w:lineRule="auto"/>
              <w:ind w:left="360"/>
              <w:jc w:val="both"/>
            </w:pPr>
            <w:r w:rsidRPr="001807DB">
              <w:rPr>
                <w:sz w:val="20"/>
                <w:szCs w:val="20"/>
              </w:rPr>
              <w:t>Debe traducirse en acciones de aprendizaje que sean observables, medibles y cuantificables</w:t>
            </w:r>
            <w:r w:rsidRPr="007A6195">
              <w:rPr>
                <w:rFonts w:cs="Calibri"/>
                <w:sz w:val="18"/>
                <w:szCs w:val="18"/>
              </w:rPr>
              <w:t>.</w:t>
            </w:r>
            <w:r>
              <w:t xml:space="preserve"> </w:t>
            </w:r>
          </w:p>
          <w:p w14:paraId="6E66ECC3" w14:textId="77777777" w:rsidR="008B27E4" w:rsidRDefault="008B27E4" w:rsidP="00CB5C02">
            <w:pPr>
              <w:spacing w:after="0" w:line="240" w:lineRule="auto"/>
              <w:jc w:val="both"/>
            </w:pPr>
          </w:p>
          <w:p w14:paraId="792F0379" w14:textId="77777777" w:rsidR="008B27E4" w:rsidRDefault="008B27E4" w:rsidP="00CB5C02">
            <w:pPr>
              <w:spacing w:after="0" w:line="240" w:lineRule="auto"/>
              <w:jc w:val="both"/>
              <w:rPr>
                <w:sz w:val="20"/>
                <w:szCs w:val="20"/>
              </w:rPr>
            </w:pPr>
            <w:r w:rsidRPr="001807DB">
              <w:rPr>
                <w:sz w:val="20"/>
                <w:szCs w:val="20"/>
              </w:rPr>
              <w:t>De acuerdo con la postura constructivista y la didáctica crítica, la construcción de un propósito debe cont</w:t>
            </w:r>
            <w:r>
              <w:rPr>
                <w:sz w:val="20"/>
                <w:szCs w:val="20"/>
              </w:rPr>
              <w:t>ener los siguientes elementos:</w:t>
            </w:r>
          </w:p>
          <w:p w14:paraId="1BA527C7" w14:textId="1F8AF4D6" w:rsidR="008B27E4" w:rsidRDefault="008B27E4" w:rsidP="00CB5C02">
            <w:pPr>
              <w:spacing w:after="0" w:line="240" w:lineRule="auto"/>
              <w:jc w:val="both"/>
              <w:rPr>
                <w:sz w:val="20"/>
                <w:szCs w:val="20"/>
              </w:rPr>
            </w:pPr>
          </w:p>
          <w:p w14:paraId="0D6A0B36" w14:textId="77777777" w:rsidR="00652C70" w:rsidRDefault="00652C70" w:rsidP="00652C70">
            <w:pPr>
              <w:spacing w:after="0" w:line="240" w:lineRule="auto"/>
              <w:ind w:left="1317"/>
              <w:rPr>
                <w:sz w:val="20"/>
                <w:szCs w:val="20"/>
              </w:rPr>
            </w:pPr>
            <w:r w:rsidRPr="00252963">
              <w:rPr>
                <w:sz w:val="20"/>
                <w:szCs w:val="20"/>
              </w:rPr>
              <w:t>Que el estudiante:</w:t>
            </w:r>
          </w:p>
          <w:p w14:paraId="383CBF4E" w14:textId="371FD555" w:rsidR="00652C70" w:rsidRPr="00252963" w:rsidRDefault="00652C70" w:rsidP="00652C70">
            <w:pPr>
              <w:spacing w:after="0" w:line="240" w:lineRule="auto"/>
              <w:ind w:left="2736"/>
              <w:rPr>
                <w:sz w:val="20"/>
                <w:szCs w:val="20"/>
              </w:rPr>
            </w:pPr>
          </w:p>
          <w:tbl>
            <w:tblPr>
              <w:tblW w:w="12013" w:type="dxa"/>
              <w:tblInd w:w="12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00" w:firstRow="0" w:lastRow="0" w:firstColumn="0" w:lastColumn="0" w:noHBand="1" w:noVBand="1"/>
            </w:tblPr>
            <w:tblGrid>
              <w:gridCol w:w="2095"/>
              <w:gridCol w:w="3167"/>
              <w:gridCol w:w="3058"/>
              <w:gridCol w:w="3693"/>
            </w:tblGrid>
            <w:tr w:rsidR="00652C70" w:rsidRPr="00047318" w14:paraId="515C58FD" w14:textId="77777777" w:rsidTr="001F7C3C">
              <w:trPr>
                <w:trHeight w:val="499"/>
              </w:trPr>
              <w:tc>
                <w:tcPr>
                  <w:tcW w:w="2095" w:type="dxa"/>
                  <w:shd w:val="clear" w:color="auto" w:fill="D9E2F3"/>
                </w:tcPr>
                <w:p w14:paraId="0243417A" w14:textId="77777777" w:rsidR="00652C70" w:rsidRPr="000F4348" w:rsidRDefault="00652C70" w:rsidP="00652C70">
                  <w:pPr>
                    <w:spacing w:after="0" w:line="240" w:lineRule="auto"/>
                    <w:jc w:val="center"/>
                    <w:rPr>
                      <w:rFonts w:cs="Calibri"/>
                      <w:b/>
                      <w:sz w:val="20"/>
                      <w:szCs w:val="20"/>
                      <w:lang w:val="es-ES"/>
                    </w:rPr>
                  </w:pPr>
                  <w:r w:rsidRPr="000F4348">
                    <w:rPr>
                      <w:rFonts w:cs="Calibri"/>
                      <w:b/>
                      <w:sz w:val="20"/>
                      <w:szCs w:val="20"/>
                      <w:lang w:val="es-ES"/>
                    </w:rPr>
                    <w:t>VERBO EN PRESENTE SUBJUNTIVO</w:t>
                  </w:r>
                </w:p>
              </w:tc>
              <w:tc>
                <w:tcPr>
                  <w:tcW w:w="3167" w:type="dxa"/>
                  <w:shd w:val="clear" w:color="auto" w:fill="D9E2F3"/>
                </w:tcPr>
                <w:p w14:paraId="6933A7EE" w14:textId="02E46B13" w:rsidR="00652C70" w:rsidRPr="000F4348" w:rsidRDefault="00652C70" w:rsidP="00652C70">
                  <w:pPr>
                    <w:spacing w:after="0" w:line="240" w:lineRule="auto"/>
                    <w:jc w:val="center"/>
                    <w:rPr>
                      <w:rFonts w:cs="Calibri"/>
                      <w:b/>
                      <w:sz w:val="20"/>
                      <w:szCs w:val="20"/>
                      <w:lang w:val="es-ES"/>
                    </w:rPr>
                  </w:pPr>
                  <w:r w:rsidRPr="000F4348">
                    <w:rPr>
                      <w:rFonts w:cs="Calibri"/>
                      <w:b/>
                      <w:sz w:val="20"/>
                      <w:szCs w:val="20"/>
                      <w:lang w:val="es-ES"/>
                    </w:rPr>
                    <w:t>INDICAR LA ACCIÓN</w:t>
                  </w:r>
                </w:p>
              </w:tc>
              <w:tc>
                <w:tcPr>
                  <w:tcW w:w="3058" w:type="dxa"/>
                  <w:shd w:val="clear" w:color="auto" w:fill="D9E2F3"/>
                </w:tcPr>
                <w:p w14:paraId="7DBE41A8" w14:textId="08A41CCB" w:rsidR="00652C70" w:rsidRPr="000F4348" w:rsidRDefault="00652C70" w:rsidP="00652C70">
                  <w:pPr>
                    <w:spacing w:after="0" w:line="240" w:lineRule="auto"/>
                    <w:jc w:val="center"/>
                    <w:rPr>
                      <w:rFonts w:cs="Calibri"/>
                      <w:b/>
                      <w:sz w:val="20"/>
                      <w:szCs w:val="20"/>
                      <w:lang w:val="es-ES"/>
                    </w:rPr>
                  </w:pPr>
                  <w:r w:rsidRPr="000F4348">
                    <w:rPr>
                      <w:rFonts w:cs="Calibri"/>
                      <w:b/>
                      <w:sz w:val="20"/>
                      <w:szCs w:val="20"/>
                      <w:lang w:val="es-ES"/>
                    </w:rPr>
                    <w:t>PROCEDIMIENTOS PARA LA ACCIÓN</w:t>
                  </w:r>
                </w:p>
              </w:tc>
              <w:tc>
                <w:tcPr>
                  <w:tcW w:w="3693" w:type="dxa"/>
                  <w:shd w:val="clear" w:color="auto" w:fill="D9E2F3"/>
                </w:tcPr>
                <w:p w14:paraId="06E9C5F7" w14:textId="77777777" w:rsidR="00652C70" w:rsidRPr="000F4348" w:rsidRDefault="00652C70" w:rsidP="00652C70">
                  <w:pPr>
                    <w:spacing w:after="0" w:line="240" w:lineRule="auto"/>
                    <w:jc w:val="center"/>
                    <w:rPr>
                      <w:rFonts w:cs="Calibri"/>
                      <w:b/>
                      <w:sz w:val="20"/>
                      <w:szCs w:val="20"/>
                      <w:lang w:val="es-ES"/>
                    </w:rPr>
                  </w:pPr>
                  <w:r w:rsidRPr="000F4348">
                    <w:rPr>
                      <w:rFonts w:cs="Calibri"/>
                      <w:b/>
                      <w:sz w:val="20"/>
                      <w:szCs w:val="20"/>
                      <w:lang w:val="es-ES"/>
                    </w:rPr>
                    <w:t>FINALIDAD O IMPACTO</w:t>
                  </w:r>
                </w:p>
              </w:tc>
            </w:tr>
            <w:tr w:rsidR="00652C70" w:rsidRPr="00047318" w14:paraId="5752451D" w14:textId="77777777" w:rsidTr="001F7C3C">
              <w:trPr>
                <w:trHeight w:val="418"/>
              </w:trPr>
              <w:tc>
                <w:tcPr>
                  <w:tcW w:w="2095" w:type="dxa"/>
                  <w:shd w:val="clear" w:color="auto" w:fill="D9E2F3"/>
                </w:tcPr>
                <w:p w14:paraId="5ECECDF5" w14:textId="77777777" w:rsidR="00652C70" w:rsidRPr="000F4348" w:rsidRDefault="00652C70" w:rsidP="00652C70">
                  <w:pPr>
                    <w:spacing w:after="0" w:line="240" w:lineRule="auto"/>
                    <w:jc w:val="center"/>
                    <w:rPr>
                      <w:rFonts w:cs="Calibri"/>
                      <w:sz w:val="20"/>
                      <w:szCs w:val="20"/>
                      <w:lang w:val="es-ES"/>
                    </w:rPr>
                  </w:pPr>
                  <w:r w:rsidRPr="000F4348">
                    <w:rPr>
                      <w:rFonts w:cs="Calibri"/>
                      <w:sz w:val="20"/>
                      <w:szCs w:val="20"/>
                      <w:lang w:val="es-ES"/>
                    </w:rPr>
                    <w:t>Aplique</w:t>
                  </w:r>
                </w:p>
              </w:tc>
              <w:tc>
                <w:tcPr>
                  <w:tcW w:w="3167" w:type="dxa"/>
                  <w:shd w:val="clear" w:color="auto" w:fill="D9E2F3"/>
                </w:tcPr>
                <w:p w14:paraId="3EC006FF" w14:textId="76E22F86" w:rsidR="00652C70" w:rsidRPr="000F4348" w:rsidRDefault="00652C70" w:rsidP="00652C70">
                  <w:pPr>
                    <w:spacing w:after="0" w:line="240" w:lineRule="auto"/>
                    <w:jc w:val="center"/>
                    <w:rPr>
                      <w:rFonts w:cs="Calibri"/>
                      <w:sz w:val="20"/>
                      <w:szCs w:val="20"/>
                      <w:lang w:val="es-ES"/>
                    </w:rPr>
                  </w:pPr>
                  <w:r>
                    <w:rPr>
                      <w:rFonts w:cs="Calibri"/>
                      <w:sz w:val="20"/>
                      <w:szCs w:val="20"/>
                      <w:lang w:val="es-ES"/>
                    </w:rPr>
                    <w:t>l</w:t>
                  </w:r>
                  <w:r w:rsidRPr="000F4348">
                    <w:rPr>
                      <w:rFonts w:cs="Calibri"/>
                      <w:sz w:val="20"/>
                      <w:szCs w:val="20"/>
                      <w:lang w:val="es-ES"/>
                    </w:rPr>
                    <w:t>a construcción de propósitos en su planeación</w:t>
                  </w:r>
                </w:p>
              </w:tc>
              <w:tc>
                <w:tcPr>
                  <w:tcW w:w="3058" w:type="dxa"/>
                  <w:shd w:val="clear" w:color="auto" w:fill="D9E2F3"/>
                </w:tcPr>
                <w:p w14:paraId="67D93A0E" w14:textId="6954E369" w:rsidR="00652C70" w:rsidRPr="000F4348" w:rsidRDefault="00652C70" w:rsidP="00652C70">
                  <w:pPr>
                    <w:spacing w:after="0" w:line="240" w:lineRule="auto"/>
                    <w:jc w:val="center"/>
                    <w:rPr>
                      <w:rFonts w:cs="Calibri"/>
                      <w:sz w:val="20"/>
                      <w:szCs w:val="20"/>
                      <w:lang w:val="es-ES"/>
                    </w:rPr>
                  </w:pPr>
                  <w:r>
                    <w:rPr>
                      <w:rFonts w:cs="Calibri"/>
                      <w:sz w:val="20"/>
                      <w:szCs w:val="20"/>
                      <w:lang w:val="es-ES"/>
                    </w:rPr>
                    <w:t>m</w:t>
                  </w:r>
                  <w:r w:rsidRPr="000F4348">
                    <w:rPr>
                      <w:rFonts w:cs="Calibri"/>
                      <w:sz w:val="20"/>
                      <w:szCs w:val="20"/>
                      <w:lang w:val="es-ES"/>
                    </w:rPr>
                    <w:t>ediante el diseño de las unidades temáticas</w:t>
                  </w:r>
                </w:p>
              </w:tc>
              <w:tc>
                <w:tcPr>
                  <w:tcW w:w="3693" w:type="dxa"/>
                  <w:shd w:val="clear" w:color="auto" w:fill="D9E2F3"/>
                </w:tcPr>
                <w:p w14:paraId="139507A0" w14:textId="77777777" w:rsidR="00652C70" w:rsidRPr="000F4348" w:rsidRDefault="00652C70" w:rsidP="00652C70">
                  <w:pPr>
                    <w:spacing w:after="0" w:line="240" w:lineRule="auto"/>
                    <w:jc w:val="center"/>
                    <w:rPr>
                      <w:rFonts w:cs="Calibri"/>
                      <w:sz w:val="20"/>
                      <w:szCs w:val="20"/>
                      <w:lang w:val="es-ES"/>
                    </w:rPr>
                  </w:pPr>
                  <w:r>
                    <w:rPr>
                      <w:rFonts w:cs="Calibri"/>
                      <w:sz w:val="20"/>
                      <w:szCs w:val="20"/>
                      <w:lang w:val="es-ES"/>
                    </w:rPr>
                    <w:t>p</w:t>
                  </w:r>
                  <w:r w:rsidRPr="000F4348">
                    <w:rPr>
                      <w:rFonts w:cs="Calibri"/>
                      <w:sz w:val="20"/>
                      <w:szCs w:val="20"/>
                      <w:lang w:val="es-ES"/>
                    </w:rPr>
                    <w:t>ara contar con una planificación adecuada al contexto</w:t>
                  </w:r>
                </w:p>
              </w:tc>
            </w:tr>
          </w:tbl>
          <w:p w14:paraId="2EB09322" w14:textId="023A2F9F" w:rsidR="00652C70" w:rsidRDefault="00652C70" w:rsidP="00652C70">
            <w:pPr>
              <w:spacing w:after="0" w:line="240" w:lineRule="auto"/>
              <w:rPr>
                <w:rFonts w:cs="Calibri"/>
                <w:b/>
                <w:sz w:val="20"/>
                <w:szCs w:val="20"/>
                <w:lang w:val="es-ES"/>
              </w:rPr>
            </w:pPr>
            <w:r>
              <w:rPr>
                <w:noProof/>
                <w:lang w:val="en-US"/>
              </w:rPr>
              <w:drawing>
                <wp:anchor distT="0" distB="0" distL="114300" distR="114300" simplePos="0" relativeHeight="251698176" behindDoc="1" locked="0" layoutInCell="1" allowOverlap="1" wp14:anchorId="73289DF3" wp14:editId="03CAF15B">
                  <wp:simplePos x="0" y="0"/>
                  <wp:positionH relativeFrom="column">
                    <wp:posOffset>1478915</wp:posOffset>
                  </wp:positionH>
                  <wp:positionV relativeFrom="paragraph">
                    <wp:posOffset>6019</wp:posOffset>
                  </wp:positionV>
                  <wp:extent cx="1095375" cy="276225"/>
                  <wp:effectExtent l="0" t="0" r="9525" b="9525"/>
                  <wp:wrapTight wrapText="bothSides">
                    <wp:wrapPolygon edited="0">
                      <wp:start x="0" y="0"/>
                      <wp:lineTo x="0" y="20855"/>
                      <wp:lineTo x="21412" y="20855"/>
                      <wp:lineTo x="2141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n-US"/>
              </w:rPr>
              <w:drawing>
                <wp:anchor distT="0" distB="0" distL="114300" distR="114300" simplePos="0" relativeHeight="251700224" behindDoc="1" locked="0" layoutInCell="1" allowOverlap="1" wp14:anchorId="4A7B318C" wp14:editId="6149FA37">
                  <wp:simplePos x="0" y="0"/>
                  <wp:positionH relativeFrom="column">
                    <wp:posOffset>4577715</wp:posOffset>
                  </wp:positionH>
                  <wp:positionV relativeFrom="paragraph">
                    <wp:posOffset>3479</wp:posOffset>
                  </wp:positionV>
                  <wp:extent cx="1095375" cy="276225"/>
                  <wp:effectExtent l="0" t="0" r="9525" b="9525"/>
                  <wp:wrapTight wrapText="bothSides">
                    <wp:wrapPolygon edited="0">
                      <wp:start x="0" y="0"/>
                      <wp:lineTo x="0" y="20855"/>
                      <wp:lineTo x="21412" y="20855"/>
                      <wp:lineTo x="21412"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n-US"/>
              </w:rPr>
              <w:drawing>
                <wp:anchor distT="0" distB="0" distL="114300" distR="114300" simplePos="0" relativeHeight="251699200" behindDoc="1" locked="0" layoutInCell="1" allowOverlap="1" wp14:anchorId="0610B84E" wp14:editId="0D41851C">
                  <wp:simplePos x="0" y="0"/>
                  <wp:positionH relativeFrom="column">
                    <wp:posOffset>6712889</wp:posOffset>
                  </wp:positionH>
                  <wp:positionV relativeFrom="paragraph">
                    <wp:posOffset>635</wp:posOffset>
                  </wp:positionV>
                  <wp:extent cx="1095375" cy="276225"/>
                  <wp:effectExtent l="0" t="0" r="9525" b="9525"/>
                  <wp:wrapTight wrapText="bothSides">
                    <wp:wrapPolygon edited="0">
                      <wp:start x="0" y="0"/>
                      <wp:lineTo x="0" y="20855"/>
                      <wp:lineTo x="21412" y="20855"/>
                      <wp:lineTo x="21412"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A19C9" w14:textId="201A84E5" w:rsidR="00652C70" w:rsidRPr="00652C70" w:rsidRDefault="00652C70" w:rsidP="00652C70">
            <w:pPr>
              <w:spacing w:after="0" w:line="240" w:lineRule="auto"/>
              <w:jc w:val="right"/>
              <w:rPr>
                <w:rFonts w:asciiTheme="minorHAnsi" w:hAnsiTheme="minorHAnsi" w:cstheme="minorHAnsi"/>
                <w:b/>
                <w:bCs/>
                <w:sz w:val="20"/>
                <w:szCs w:val="20"/>
              </w:rPr>
            </w:pPr>
          </w:p>
          <w:tbl>
            <w:tblPr>
              <w:tblStyle w:val="Tablaconcuadrcula"/>
              <w:tblW w:w="0" w:type="auto"/>
              <w:tblInd w:w="2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18"/>
              <w:gridCol w:w="1985"/>
            </w:tblGrid>
            <w:tr w:rsidR="00652C70" w:rsidRPr="00652C70" w14:paraId="15CF584C" w14:textId="77777777" w:rsidTr="00652C70">
              <w:tc>
                <w:tcPr>
                  <w:tcW w:w="4820" w:type="dxa"/>
                </w:tcPr>
                <w:p w14:paraId="260464B9" w14:textId="1F86EC76" w:rsidR="00652C70" w:rsidRPr="00652C70" w:rsidRDefault="00652C70" w:rsidP="00652C70">
                  <w:pPr>
                    <w:tabs>
                      <w:tab w:val="left" w:pos="289"/>
                      <w:tab w:val="left" w:pos="388"/>
                    </w:tabs>
                    <w:spacing w:after="0" w:line="240" w:lineRule="auto"/>
                    <w:rPr>
                      <w:rFonts w:asciiTheme="minorHAnsi" w:hAnsiTheme="minorHAnsi" w:cstheme="minorHAnsi"/>
                      <w:b/>
                      <w:bCs/>
                      <w:sz w:val="20"/>
                      <w:szCs w:val="20"/>
                    </w:rPr>
                  </w:pPr>
                  <w:r w:rsidRPr="00652C70">
                    <w:rPr>
                      <w:rFonts w:asciiTheme="minorHAnsi" w:hAnsiTheme="minorHAnsi" w:cstheme="minorHAnsi"/>
                      <w:b/>
                      <w:bCs/>
                      <w:sz w:val="20"/>
                      <w:szCs w:val="20"/>
                    </w:rPr>
                    <w:t>QUÉ</w:t>
                  </w:r>
                </w:p>
              </w:tc>
              <w:tc>
                <w:tcPr>
                  <w:tcW w:w="3118" w:type="dxa"/>
                </w:tcPr>
                <w:p w14:paraId="1198E241" w14:textId="03500655" w:rsidR="00652C70" w:rsidRPr="00652C70" w:rsidRDefault="00652C70" w:rsidP="00652C70">
                  <w:pPr>
                    <w:tabs>
                      <w:tab w:val="left" w:pos="289"/>
                      <w:tab w:val="left" w:pos="388"/>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CÓMO</w:t>
                  </w:r>
                </w:p>
              </w:tc>
              <w:tc>
                <w:tcPr>
                  <w:tcW w:w="1985" w:type="dxa"/>
                </w:tcPr>
                <w:p w14:paraId="312C914F" w14:textId="16101191" w:rsidR="00652C70" w:rsidRPr="00652C70" w:rsidRDefault="00652C70" w:rsidP="00652C70">
                  <w:pPr>
                    <w:tabs>
                      <w:tab w:val="left" w:pos="289"/>
                      <w:tab w:val="left" w:pos="388"/>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 PARA QUÉ</w:t>
                  </w:r>
                </w:p>
              </w:tc>
            </w:tr>
          </w:tbl>
          <w:p w14:paraId="493C00BF" w14:textId="6524B16D" w:rsidR="00652C70" w:rsidRDefault="00652C70" w:rsidP="00652C70">
            <w:pPr>
              <w:tabs>
                <w:tab w:val="left" w:pos="289"/>
                <w:tab w:val="left" w:pos="388"/>
              </w:tabs>
              <w:spacing w:after="0" w:line="240" w:lineRule="auto"/>
              <w:rPr>
                <w:rFonts w:ascii="Arial" w:hAnsi="Arial" w:cs="Arial"/>
              </w:rPr>
            </w:pPr>
          </w:p>
          <w:p w14:paraId="1DF5793A" w14:textId="2F7BD7BB" w:rsidR="00652C70" w:rsidRDefault="00E53AD2" w:rsidP="00652C70">
            <w:pPr>
              <w:tabs>
                <w:tab w:val="left" w:pos="289"/>
              </w:tabs>
              <w:spacing w:after="0" w:line="240" w:lineRule="auto"/>
              <w:jc w:val="right"/>
              <w:rPr>
                <w:rFonts w:ascii="Arial" w:hAnsi="Arial" w:cs="Arial"/>
              </w:rPr>
            </w:pPr>
            <w:r>
              <w:rPr>
                <w:noProof/>
                <w:lang w:val="en-US"/>
              </w:rPr>
              <mc:AlternateContent>
                <mc:Choice Requires="wps">
                  <w:drawing>
                    <wp:anchor distT="0" distB="0" distL="114300" distR="114300" simplePos="0" relativeHeight="251697152" behindDoc="0" locked="0" layoutInCell="1" allowOverlap="1" wp14:anchorId="59E8FAE2" wp14:editId="4E1283DC">
                      <wp:simplePos x="0" y="0"/>
                      <wp:positionH relativeFrom="column">
                        <wp:posOffset>4320154</wp:posOffset>
                      </wp:positionH>
                      <wp:positionV relativeFrom="paragraph">
                        <wp:posOffset>45803</wp:posOffset>
                      </wp:positionV>
                      <wp:extent cx="1581150" cy="590550"/>
                      <wp:effectExtent l="95250" t="57150" r="95250" b="95250"/>
                      <wp:wrapSquare wrapText="bothSides"/>
                      <wp:docPr id="18" name="Rectángulo: esquinas redondeada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590550"/>
                              </a:xfrm>
                              <a:prstGeom prst="roundRect">
                                <a:avLst>
                                  <a:gd name="adj" fmla="val 16667"/>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headEnd type="none" w="med" len="me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5B07449" w14:textId="77777777" w:rsidR="001F7C3C" w:rsidRPr="000F4348" w:rsidRDefault="001F7C3C" w:rsidP="00652C70">
                                  <w:pPr>
                                    <w:spacing w:line="240" w:lineRule="auto"/>
                                    <w:textDirection w:val="btLr"/>
                                    <w:rPr>
                                      <w:rFonts w:cs="Calibri"/>
                                      <w:sz w:val="20"/>
                                      <w:szCs w:val="20"/>
                                      <w:lang w:val="es-ES"/>
                                    </w:rPr>
                                  </w:pPr>
                                  <w:r w:rsidRPr="000F4348">
                                    <w:rPr>
                                      <w:rFonts w:cs="Calibri"/>
                                      <w:sz w:val="20"/>
                                      <w:szCs w:val="20"/>
                                      <w:lang w:val="es-ES"/>
                                    </w:rPr>
                                    <w:t>Mediante, a través, por medio de.</w:t>
                                  </w:r>
                                </w:p>
                              </w:txbxContent>
                            </wps:txbx>
                            <wps:bodyPr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oundrect w14:anchorId="59E8FAE2" id="Rectángulo: esquinas redondeadas 18" o:spid="_x0000_s1027" style="position:absolute;left:0;text-align:left;margin-left:340.15pt;margin-top:3.6pt;width:124.5pt;height: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IFSgMAAHwHAAAOAAAAZHJzL2Uyb0RvYy54bWysVclu2zAQvRfoPxC6N5a8xAsiB0WcFAW6&#10;BEmKnsckJbGlSJWkt8/pt/THOqQoL0mRLuiF1gzHj2/mDYcXl9takjU3VmiVJ9lZmhCuqGZClXny&#10;6eHm1SQh1oFiILXiebLjNrmcv3xxsWlmvK8rLRk3BEGUnW2aPKmca2a9nqUVr8Ge6YYr3Cy0qcGh&#10;acoeM7BB9Fr2+ml63ttowxqjKbcWvYt2M5kH/KLg1H0sCssdkXmC3FxYTViXfu3NL2BWGmgqQSMN&#10;+AcWNQiFh+6hFuCArIx4AlULarTVhTujuu7pohCUhxwwmyx9lM19BQ0PuWBxbLMvk/1/sPTD+tYQ&#10;wVA7VEpBjRrdYdV+fFflSuoZ4fbbSiiwxHCmFePA8BtjsXCbxs7w//fNrfGp2+adpl8tbvROdrxh&#10;Y8y2MLWPxcTJNqiw26vAt45QdGajSZaNUCyKe6NpOsJvDwqz7t+Nse4N1zXxH3li9EoxTzooAOt3&#10;1gUpWMwH2JeEFLVEYdcgSXZ+fj6OiDEYsTvMKCK7EVISo91n4aqgAxJrFbYdviWNRinS4LamXF5J&#10;Q/CEPLlejBeDNtyCe69Z687SQZrGnpOr+siPrRz9TijXRk+H0YnsInqoQmkDx3j6CIP+gkEWwkPX&#10;nzI4+G0FjHeEO/ezHALo8ySOD5tOPeXA4aQ6vgid/8BhPIneX1BAV9nJIYUi4KfOyNcNgYilIDl2&#10;dsD0oQaCrL58UvlVaS9zYFJhZ18rRtyuwSugcFglZJMnNWcJkRxnm/8KkQ6E/JNIPLE9hYc5FLtG&#10;rxw39xXbkKVcmTtAfsPh0Lc7E76Z+2PU3Rs4pPaZgCyRAXXmaauFXNvag2wqaIUbdA31qGj700Mn&#10;nRCzlCs+YL4sFMeAgXi7tHGVjhPyxmjV3jK8GUQC8kWuONnDr+HrQ7FbjFBqUVbuTpTECFRnCRIU&#10;9VUNKf4GbTJutcTC+3JGpGAc8bVNy3vJ11w+eNkyHBu+Bao8GUywPeN1bwPDeGonkp9NbrvcthPQ&#10;R3nPUrMdTkX5VuH1nmbD/ghfjmPDHBvLYwNzqzRK57XCdvTGlQvvTdtvr1dOF8L5fA4nRQNHfMgs&#10;Ftu/Icd2iDo8mvOfAAAA//8DAFBLAwQUAAYACAAAACEAwOSZAt0AAAAJAQAADwAAAGRycy9kb3du&#10;cmV2LnhtbEyPwU7DMBBE70j8g7VI3KhNUEMb4lQIiXJDIoCq3px4SULjdRQ7bfh7llM5jmb09m2+&#10;mV0vjjiGzpOG24UCgVR721Gj4eP9+WYFIkRD1vSeUMMPBtgUlxe5yaw/0Rsey9gIhlDIjIY2xiGT&#10;MtQtOhMWfkDi7suPzkSOYyPtaE4Md71MlEqlMx3xhdYM+NRifSgnx5SJqhdffx/K7W5bp8sW95/L&#10;V62vr+bHBxAR53gew58+q0PBTpWfyAbRa0hX6o6nGu4TENyvkzXniodKJSCLXP7/oPgFAAD//wMA&#10;UEsBAi0AFAAGAAgAAAAhALaDOJL+AAAA4QEAABMAAAAAAAAAAAAAAAAAAAAAAFtDb250ZW50X1R5&#10;cGVzXS54bWxQSwECLQAUAAYACAAAACEAOP0h/9YAAACUAQAACwAAAAAAAAAAAAAAAAAvAQAAX3Jl&#10;bHMvLnJlbHNQSwECLQAUAAYACAAAACEAM5uyBUoDAAB8BwAADgAAAAAAAAAAAAAAAAAuAgAAZHJz&#10;L2Uyb0RvYy54bWxQSwECLQAUAAYACAAAACEAwOSZAt0AAAAJAQAADwAAAAAAAAAAAAAAAACkBQAA&#10;ZHJzL2Rvd25yZXYueG1sUEsFBgAAAAAEAAQA8wAAAK4GAAAAAA==&#10;" fillcolor="#f18c55" stroked="f">
                      <v:fill color2="#e56b17" rotate="t" colors="0 #f18c55;.5 #f67b28;1 #e56b17" focus="100%" type="gradient">
                        <o:fill v:ext="view" type="gradientUnscaled"/>
                      </v:fill>
                      <v:shadow on="t" color="black" opacity="20971f" offset="0,2.2pt"/>
                      <v:path arrowok="t"/>
                      <v:textbox inset="2.53958mm,2.53958mm,2.53958mm,2.53958mm">
                        <w:txbxContent>
                          <w:p w14:paraId="75B07449" w14:textId="77777777" w:rsidR="001F7C3C" w:rsidRPr="000F4348" w:rsidRDefault="001F7C3C" w:rsidP="00652C70">
                            <w:pPr>
                              <w:spacing w:line="240" w:lineRule="auto"/>
                              <w:textDirection w:val="btLr"/>
                              <w:rPr>
                                <w:rFonts w:cs="Calibri"/>
                                <w:sz w:val="20"/>
                                <w:szCs w:val="20"/>
                                <w:lang w:val="es-ES"/>
                              </w:rPr>
                            </w:pPr>
                            <w:r w:rsidRPr="000F4348">
                              <w:rPr>
                                <w:rFonts w:cs="Calibri"/>
                                <w:sz w:val="20"/>
                                <w:szCs w:val="20"/>
                                <w:lang w:val="es-ES"/>
                              </w:rPr>
                              <w:t>Mediante, a través, por medio de.</w:t>
                            </w:r>
                          </w:p>
                        </w:txbxContent>
                      </v:textbox>
                      <w10:wrap type="square"/>
                    </v:roundrect>
                  </w:pict>
                </mc:Fallback>
              </mc:AlternateContent>
            </w:r>
            <w:r w:rsidR="00652C70">
              <w:rPr>
                <w:noProof/>
                <w:lang w:val="en-US"/>
              </w:rPr>
              <mc:AlternateContent>
                <mc:Choice Requires="wps">
                  <w:drawing>
                    <wp:anchor distT="0" distB="0" distL="114300" distR="114300" simplePos="0" relativeHeight="251696128" behindDoc="0" locked="0" layoutInCell="1" allowOverlap="1" wp14:anchorId="7840682A" wp14:editId="027D50BF">
                      <wp:simplePos x="0" y="0"/>
                      <wp:positionH relativeFrom="column">
                        <wp:posOffset>843390</wp:posOffset>
                      </wp:positionH>
                      <wp:positionV relativeFrom="paragraph">
                        <wp:posOffset>10298</wp:posOffset>
                      </wp:positionV>
                      <wp:extent cx="2333625" cy="706120"/>
                      <wp:effectExtent l="76200" t="57150" r="85725" b="113030"/>
                      <wp:wrapSquare wrapText="bothSides"/>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706120"/>
                              </a:xfrm>
                              <a:prstGeom prst="roundRect">
                                <a:avLst>
                                  <a:gd name="adj" fmla="val 16667"/>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headEnd type="none" w="med" len="me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9ED9208" w14:textId="4CB6F878" w:rsidR="001F7C3C" w:rsidRPr="00047318" w:rsidRDefault="001F7C3C" w:rsidP="00652C70">
                                  <w:pPr>
                                    <w:spacing w:line="240" w:lineRule="auto"/>
                                    <w:textDirection w:val="btLr"/>
                                    <w:rPr>
                                      <w:sz w:val="14"/>
                                    </w:rPr>
                                  </w:pPr>
                                  <w:r w:rsidRPr="000D4B0E">
                                    <w:rPr>
                                      <w:rFonts w:cs="Calibri"/>
                                      <w:sz w:val="20"/>
                                      <w:szCs w:val="20"/>
                                      <w:lang w:val="es-ES"/>
                                    </w:rPr>
                                    <w:t>Consultar la clasificación de verbos a utilizar, de acuerdo con el ámbito y al nivel</w:t>
                                  </w:r>
                                  <w:r w:rsidRPr="00047318">
                                    <w:rPr>
                                      <w:sz w:val="18"/>
                                    </w:rPr>
                                    <w:t>.</w:t>
                                  </w:r>
                                </w:p>
                                <w:p w14:paraId="0A082642" w14:textId="77777777" w:rsidR="001F7C3C" w:rsidRPr="000F4348" w:rsidRDefault="001F7C3C" w:rsidP="00652C70">
                                  <w:pPr>
                                    <w:spacing w:line="240" w:lineRule="auto"/>
                                    <w:textDirection w:val="btLr"/>
                                    <w:rPr>
                                      <w:rFonts w:cs="Calibri"/>
                                      <w:sz w:val="20"/>
                                      <w:szCs w:val="20"/>
                                      <w:lang w:val="es-ES"/>
                                    </w:rPr>
                                  </w:pPr>
                                </w:p>
                              </w:txbxContent>
                            </wps:txbx>
                            <wps:bodyPr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oundrect w14:anchorId="7840682A" id="Rectángulo: esquinas redondeadas 19" o:spid="_x0000_s1028" style="position:absolute;left:0;text-align:left;margin-left:66.4pt;margin-top:.8pt;width:183.75pt;height:5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0UAMAAHwHAAAOAAAAZHJzL2Uyb0RvYy54bWysVdtu3DYQfS/QfyD4Hkt78a53YTkI4rgo&#10;kDaG7SDPsyQlsaVIleTePiff0h/LcMS9OAmSNsgLlzOcHZ45Zzi6frnrDNsoH7SzFR9dlJwpK5zU&#10;tqn4+6e7F1echQhWgnFWVXyvAn958+sv19t+qcaudUYqzzCJDcttX/E2xn5ZFEG0qoNw4Xpl8bB2&#10;voOIpm8K6WGL2TtTjMtyVmydl713QoWA3tvhkN9Q/rpWIr6r66AiMxVHbJFWT+sqrcXNNSwbD32r&#10;RYYBP4CiA23x0mOqW4jA1l5/karTwrvg6nghXFe4utZCUQ1Yzaj8rJrHFnpFtSA5oT/SFH5eWvHn&#10;5t4zLVG7BWcWOtToAVn796Nt1sYtmQr/rLWFwLySzkoFEvcYi8Rt+7DE/z/29z6VHvq3Tvwd8KB4&#10;dpKMkGN2te9SLBbOdqTC/qiC2kUm0DmeTCaz8SVnAs/m5Ww0JpkKWB7+3fsQf1OuY2lTce/WVibQ&#10;pABs3oZIUshcD8i/OKs7g8JuwLDRbDabJ/yYMQfj7pAziyjvtDHMu/hBx5Z0QIYGhcMhf2C9QylK&#10;cgffrF4bz/CGir+5nd9OhvAA8Q8nB/eonJRl7jmz7s782MrZH7WNQ/Rimp2ILmcnzE0gjPn2Swz6&#10;HwhGFE5d/xzByR9akOoA+OD+JgZK+m0Q55ctFgkyYXjGTiLh4D9hmF9l71cgoKs5yGG0ZZCmzmXi&#10;DROxIMAo7GzKmUI9kKyJPmPTal2SmZC02NlvrGRx3+MTsDisONtWvFOSM6NwtqUdRUbQ5r9E4o3D&#10;LYrmUO4at47KP7Zyy1Zm7R8A8U2n00uEK3Vq5vEcdU8GDqljJWAaRCCi/7LVqNaBezB9C4Nwk0ND&#10;fUba8XbqpGfAglBWTWSiReAY8JBfl/OxdXlC3nlnh1eGL4MZQLyIFSc7/Xq1OZE95CCqddPGB90w&#10;r1GdFRiwIrFKJX4n29V80BKJT3TmTGSc4Q39gHulNso8JdlGixIfBmdtxSdX2J75uQ+BNJ6GiZRm&#10;U9ytdjQBxykqeVZO7nEqmt8tPu/FaJqGUTw3/LmxOjewttahdEkrbMdkvI70vRn67dU6ulrHVM/p&#10;pmzgiKfKMtnpG3JuU9Tpo3nzCQAA//8DAFBLAwQUAAYACAAAACEAdvJeQ9sAAAAJAQAADwAAAGRy&#10;cy9kb3ducmV2LnhtbEyPwUrEMBCG74LvEEbw5qa7S4vUposIrjfBuiLe0mRs6jaT0qS79e0dT3qb&#10;n2/455tqt/hBnHCKfSAF61UGAskE21On4PD6eHMLIiZNVg+BUME3RtjVlxeVLm040wuemtQJLqFY&#10;agUupbGUMhqHXsdVGJGYfYbJ68Rx6qSd9JnL/SA3WVZIr3viC06P+ODQHJvZc8tM7VMwX8dm/743&#10;Re7w4y1/Vur6arm/A5FwSX/L8KvP6lCzUxtmslEMnLcbVk88FCCY51m2BdFyXjOQdSX/f1D/AAAA&#10;//8DAFBLAQItABQABgAIAAAAIQC2gziS/gAAAOEBAAATAAAAAAAAAAAAAAAAAAAAAABbQ29udGVu&#10;dF9UeXBlc10ueG1sUEsBAi0AFAAGAAgAAAAhADj9If/WAAAAlAEAAAsAAAAAAAAAAAAAAAAALwEA&#10;AF9yZWxzLy5yZWxzUEsBAi0AFAAGAAgAAAAhAE7L4fRQAwAAfAcAAA4AAAAAAAAAAAAAAAAALgIA&#10;AGRycy9lMm9Eb2MueG1sUEsBAi0AFAAGAAgAAAAhAHbyXkPbAAAACQEAAA8AAAAAAAAAAAAAAAAA&#10;qgUAAGRycy9kb3ducmV2LnhtbFBLBQYAAAAABAAEAPMAAACyBgAAAAA=&#10;" fillcolor="#f18c55" stroked="f">
                      <v:fill color2="#e56b17" rotate="t" colors="0 #f18c55;.5 #f67b28;1 #e56b17" focus="100%" type="gradient">
                        <o:fill v:ext="view" type="gradientUnscaled"/>
                      </v:fill>
                      <v:shadow on="t" color="black" opacity="20971f" offset="0,2.2pt"/>
                      <v:path arrowok="t"/>
                      <v:textbox inset="2.53958mm,2.53958mm,2.53958mm,2.53958mm">
                        <w:txbxContent>
                          <w:p w14:paraId="59ED9208" w14:textId="4CB6F878" w:rsidR="001F7C3C" w:rsidRPr="00047318" w:rsidRDefault="001F7C3C" w:rsidP="00652C70">
                            <w:pPr>
                              <w:spacing w:line="240" w:lineRule="auto"/>
                              <w:textDirection w:val="btLr"/>
                              <w:rPr>
                                <w:sz w:val="14"/>
                              </w:rPr>
                            </w:pPr>
                            <w:r w:rsidRPr="000D4B0E">
                              <w:rPr>
                                <w:rFonts w:cs="Calibri"/>
                                <w:sz w:val="20"/>
                                <w:szCs w:val="20"/>
                                <w:lang w:val="es-ES"/>
                              </w:rPr>
                              <w:t>Consultar la clasificación de verbos a utilizar, de acuerdo con el ámbito y al nivel</w:t>
                            </w:r>
                            <w:r w:rsidRPr="00047318">
                              <w:rPr>
                                <w:sz w:val="18"/>
                              </w:rPr>
                              <w:t>.</w:t>
                            </w:r>
                          </w:p>
                          <w:p w14:paraId="0A082642" w14:textId="77777777" w:rsidR="001F7C3C" w:rsidRPr="000F4348" w:rsidRDefault="001F7C3C" w:rsidP="00652C70">
                            <w:pPr>
                              <w:spacing w:line="240" w:lineRule="auto"/>
                              <w:textDirection w:val="btLr"/>
                              <w:rPr>
                                <w:rFonts w:cs="Calibri"/>
                                <w:sz w:val="20"/>
                                <w:szCs w:val="20"/>
                                <w:lang w:val="es-ES"/>
                              </w:rPr>
                            </w:pPr>
                          </w:p>
                        </w:txbxContent>
                      </v:textbox>
                      <w10:wrap type="square"/>
                    </v:roundrect>
                  </w:pict>
                </mc:Fallback>
              </mc:AlternateContent>
            </w:r>
          </w:p>
          <w:p w14:paraId="30DF6ACB" w14:textId="1C5CCEF2" w:rsidR="00652C70" w:rsidRDefault="00652C70" w:rsidP="00CB5C02">
            <w:pPr>
              <w:spacing w:after="0" w:line="240" w:lineRule="auto"/>
              <w:jc w:val="both"/>
              <w:rPr>
                <w:sz w:val="20"/>
                <w:szCs w:val="20"/>
              </w:rPr>
            </w:pPr>
          </w:p>
          <w:p w14:paraId="142BA41A" w14:textId="102DFDF4" w:rsidR="008B27E4" w:rsidRPr="001B51E9" w:rsidRDefault="008B27E4" w:rsidP="00652C70">
            <w:pPr>
              <w:tabs>
                <w:tab w:val="left" w:pos="289"/>
              </w:tabs>
              <w:spacing w:after="0" w:line="240" w:lineRule="auto"/>
              <w:jc w:val="right"/>
              <w:rPr>
                <w:rFonts w:ascii="Arial" w:hAnsi="Arial" w:cs="Arial"/>
              </w:rPr>
            </w:pPr>
          </w:p>
        </w:tc>
      </w:tr>
    </w:tbl>
    <w:p w14:paraId="472FEE4B" w14:textId="7003145E" w:rsidR="008B27E4" w:rsidRDefault="008B27E4" w:rsidP="00E8524E">
      <w:pPr>
        <w:spacing w:after="0" w:line="240" w:lineRule="auto"/>
      </w:pPr>
    </w:p>
    <w:p w14:paraId="53956E5A" w14:textId="1577166C" w:rsidR="008B27E4" w:rsidRDefault="008B27E4" w:rsidP="00E8524E">
      <w:pPr>
        <w:spacing w:after="0" w:line="240" w:lineRule="auto"/>
      </w:pPr>
      <w:r>
        <w:br w:type="page"/>
      </w:r>
    </w:p>
    <w:p w14:paraId="729D2F4E" w14:textId="77777777" w:rsidR="004B2243" w:rsidRDefault="004B2243" w:rsidP="00E8524E">
      <w:pPr>
        <w:spacing w:after="0" w:line="240" w:lineRule="auto"/>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8B27E4" w14:paraId="5F1876A3" w14:textId="77777777" w:rsidTr="004B2243">
        <w:trPr>
          <w:trHeight w:val="235"/>
          <w:jc w:val="center"/>
        </w:trPr>
        <w:tc>
          <w:tcPr>
            <w:tcW w:w="14723" w:type="dxa"/>
            <w:tcBorders>
              <w:bottom w:val="single" w:sz="4" w:space="0" w:color="auto"/>
            </w:tcBorders>
            <w:shd w:val="pct10" w:color="auto" w:fill="auto"/>
          </w:tcPr>
          <w:p w14:paraId="6E0208CC" w14:textId="7E43D061" w:rsidR="008B27E4" w:rsidRDefault="004B2243" w:rsidP="004B2243">
            <w:pPr>
              <w:tabs>
                <w:tab w:val="left" w:pos="289"/>
              </w:tabs>
              <w:spacing w:after="0" w:line="240" w:lineRule="auto"/>
              <w:jc w:val="center"/>
              <w:rPr>
                <w:b/>
                <w:sz w:val="20"/>
                <w:szCs w:val="20"/>
              </w:rPr>
            </w:pPr>
            <w:r>
              <w:rPr>
                <w:rFonts w:cs="Calibri"/>
                <w:b/>
                <w:sz w:val="20"/>
                <w:szCs w:val="20"/>
              </w:rPr>
              <w:t xml:space="preserve">IV. </w:t>
            </w:r>
            <w:r w:rsidR="008B27E4" w:rsidRPr="001B51E9">
              <w:rPr>
                <w:rFonts w:cs="Calibri"/>
                <w:b/>
                <w:sz w:val="20"/>
                <w:szCs w:val="20"/>
              </w:rPr>
              <w:t xml:space="preserve">Propósito </w:t>
            </w:r>
            <w:r w:rsidR="008B27E4">
              <w:rPr>
                <w:rFonts w:cs="Calibri"/>
                <w:b/>
                <w:sz w:val="20"/>
                <w:szCs w:val="20"/>
              </w:rPr>
              <w:t>General (Continuación)</w:t>
            </w:r>
          </w:p>
        </w:tc>
      </w:tr>
      <w:tr w:rsidR="008B27E4" w:rsidRPr="001B51E9" w14:paraId="3C255AD1" w14:textId="77777777" w:rsidTr="00652C70">
        <w:trPr>
          <w:trHeight w:val="4572"/>
          <w:jc w:val="center"/>
        </w:trPr>
        <w:tc>
          <w:tcPr>
            <w:tcW w:w="14723" w:type="dxa"/>
            <w:shd w:val="clear" w:color="auto" w:fill="auto"/>
          </w:tcPr>
          <w:p w14:paraId="606E5082" w14:textId="77777777" w:rsidR="008B27E4" w:rsidRPr="000F4348" w:rsidRDefault="008B27E4" w:rsidP="00CB5C02">
            <w:pPr>
              <w:spacing w:after="0" w:line="240" w:lineRule="auto"/>
              <w:rPr>
                <w:rFonts w:cs="Calibri"/>
                <w:b/>
                <w:sz w:val="20"/>
                <w:szCs w:val="20"/>
                <w:lang w:val="es-ES"/>
              </w:rPr>
            </w:pPr>
            <w:r w:rsidRPr="000F4348">
              <w:rPr>
                <w:rFonts w:cs="Calibri"/>
                <w:b/>
                <w:sz w:val="20"/>
                <w:szCs w:val="20"/>
                <w:lang w:val="es-ES"/>
              </w:rPr>
              <w:t>Elementos para su redacción:</w:t>
            </w:r>
          </w:p>
          <w:p w14:paraId="03137D0C" w14:textId="77777777" w:rsidR="008B27E4" w:rsidRDefault="008B27E4" w:rsidP="00CB5C02">
            <w:pPr>
              <w:spacing w:after="0" w:line="240" w:lineRule="auto"/>
              <w:rPr>
                <w:rFonts w:cs="Calibri"/>
                <w:sz w:val="20"/>
                <w:szCs w:val="20"/>
                <w:lang w:val="es-ES"/>
              </w:rPr>
            </w:pPr>
            <w:r w:rsidRPr="000F4348">
              <w:rPr>
                <w:rFonts w:cs="Calibri"/>
                <w:sz w:val="20"/>
                <w:szCs w:val="20"/>
                <w:lang w:val="es-ES"/>
              </w:rPr>
              <w:t>En su redacción es necesario contemplar los niveles de complejidad de la actividad o tarea que deberá desarrollar el participante. Bloom propone seis niveles de ejecución en el ámbito cognitivo: 1. Conocimiento/memoria; 2. Comprensión; 3. Aplicación: 4. Análisis; 5. Síntesis; y, 6. Evaluación.</w:t>
            </w:r>
          </w:p>
          <w:p w14:paraId="1DB0E577" w14:textId="77777777" w:rsidR="008B27E4" w:rsidRDefault="008B27E4" w:rsidP="00CB5C02">
            <w:pPr>
              <w:spacing w:after="0" w:line="240" w:lineRule="auto"/>
              <w:rPr>
                <w:rFonts w:cs="Calibri"/>
                <w:sz w:val="20"/>
                <w:szCs w:val="20"/>
                <w:lang w:val="es-ES"/>
              </w:rPr>
            </w:pPr>
          </w:p>
          <w:tbl>
            <w:tblPr>
              <w:tblW w:w="13253"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549"/>
              <w:gridCol w:w="7088"/>
              <w:gridCol w:w="4597"/>
              <w:gridCol w:w="19"/>
            </w:tblGrid>
            <w:tr w:rsidR="008B27E4" w:rsidRPr="00377BF5" w14:paraId="44EAD4D2" w14:textId="77777777" w:rsidTr="00CB5C02">
              <w:trPr>
                <w:trHeight w:val="346"/>
                <w:jc w:val="center"/>
              </w:trPr>
              <w:tc>
                <w:tcPr>
                  <w:tcW w:w="13253" w:type="dxa"/>
                  <w:gridSpan w:val="4"/>
                  <w:tcBorders>
                    <w:top w:val="single" w:sz="4" w:space="0" w:color="4472C4"/>
                    <w:left w:val="single" w:sz="4" w:space="0" w:color="4472C4"/>
                    <w:bottom w:val="single" w:sz="4" w:space="0" w:color="4472C4"/>
                    <w:right w:val="single" w:sz="4" w:space="0" w:color="4472C4"/>
                  </w:tcBorders>
                  <w:shd w:val="clear" w:color="auto" w:fill="FFC000"/>
                  <w:vAlign w:val="center"/>
                </w:tcPr>
                <w:p w14:paraId="265FD13D" w14:textId="77777777" w:rsidR="008B27E4" w:rsidRPr="00377BF5" w:rsidRDefault="008B27E4" w:rsidP="00CB5C02">
                  <w:pPr>
                    <w:spacing w:after="0" w:line="240" w:lineRule="auto"/>
                    <w:jc w:val="center"/>
                    <w:rPr>
                      <w:rFonts w:eastAsia="Arial" w:cs="Calibri"/>
                      <w:b/>
                      <w:bCs/>
                      <w:sz w:val="16"/>
                      <w:szCs w:val="16"/>
                    </w:rPr>
                  </w:pPr>
                  <w:r w:rsidRPr="00377BF5">
                    <w:rPr>
                      <w:rFonts w:eastAsia="Arial" w:cs="Calibri"/>
                      <w:b/>
                      <w:bCs/>
                      <w:sz w:val="16"/>
                      <w:szCs w:val="16"/>
                    </w:rPr>
                    <w:t>Elementos para la redacción de competencias</w:t>
                  </w:r>
                </w:p>
              </w:tc>
            </w:tr>
            <w:tr w:rsidR="008B27E4" w:rsidRPr="00377BF5" w14:paraId="1EB50459" w14:textId="77777777" w:rsidTr="00CB5C02">
              <w:trPr>
                <w:gridAfter w:val="1"/>
                <w:wAfter w:w="19" w:type="dxa"/>
                <w:trHeight w:val="346"/>
                <w:jc w:val="center"/>
              </w:trPr>
              <w:tc>
                <w:tcPr>
                  <w:tcW w:w="1549" w:type="dxa"/>
                  <w:shd w:val="clear" w:color="auto" w:fill="D9E2F3"/>
                  <w:vAlign w:val="center"/>
                </w:tcPr>
                <w:p w14:paraId="7FF356F3" w14:textId="77777777" w:rsidR="008B27E4" w:rsidRPr="0074680F" w:rsidRDefault="008B27E4" w:rsidP="00CB5C02">
                  <w:pPr>
                    <w:spacing w:after="0" w:line="240" w:lineRule="auto"/>
                    <w:jc w:val="center"/>
                    <w:rPr>
                      <w:rFonts w:eastAsia="Arial" w:cs="Calibri"/>
                      <w:b/>
                      <w:bCs/>
                      <w:i/>
                      <w:noProof/>
                      <w:color w:val="000000"/>
                      <w:sz w:val="16"/>
                      <w:szCs w:val="16"/>
                    </w:rPr>
                  </w:pPr>
                  <w:r w:rsidRPr="0074680F">
                    <w:rPr>
                      <w:rFonts w:eastAsia="Arial" w:cs="Calibri"/>
                      <w:b/>
                      <w:bCs/>
                      <w:sz w:val="16"/>
                      <w:szCs w:val="16"/>
                    </w:rPr>
                    <w:t>Nivel de ejecución</w:t>
                  </w:r>
                </w:p>
              </w:tc>
              <w:tc>
                <w:tcPr>
                  <w:tcW w:w="7088" w:type="dxa"/>
                  <w:shd w:val="clear" w:color="auto" w:fill="D9E2F3"/>
                  <w:vAlign w:val="center"/>
                </w:tcPr>
                <w:p w14:paraId="355BA03D" w14:textId="77777777" w:rsidR="008B27E4" w:rsidRPr="0074680F" w:rsidRDefault="008B27E4" w:rsidP="00CB5C02">
                  <w:pPr>
                    <w:spacing w:after="0" w:line="240" w:lineRule="auto"/>
                    <w:jc w:val="center"/>
                    <w:rPr>
                      <w:rFonts w:eastAsia="Arial" w:cs="Calibri"/>
                      <w:b/>
                      <w:i/>
                      <w:noProof/>
                      <w:color w:val="000000"/>
                      <w:sz w:val="16"/>
                      <w:szCs w:val="16"/>
                    </w:rPr>
                  </w:pPr>
                  <w:r w:rsidRPr="0074680F">
                    <w:rPr>
                      <w:rFonts w:cs="Calibri"/>
                      <w:b/>
                      <w:sz w:val="16"/>
                      <w:szCs w:val="16"/>
                      <w:lang w:val="es-ES"/>
                    </w:rPr>
                    <w:t>Ámbito cognitivo</w:t>
                  </w:r>
                </w:p>
              </w:tc>
              <w:tc>
                <w:tcPr>
                  <w:tcW w:w="4597" w:type="dxa"/>
                  <w:shd w:val="clear" w:color="auto" w:fill="D9E2F3"/>
                  <w:vAlign w:val="center"/>
                </w:tcPr>
                <w:p w14:paraId="171F16A9" w14:textId="77777777" w:rsidR="008B27E4" w:rsidRPr="0074680F" w:rsidRDefault="008B27E4" w:rsidP="00CB5C02">
                  <w:pPr>
                    <w:spacing w:after="0" w:line="240" w:lineRule="auto"/>
                    <w:jc w:val="center"/>
                    <w:rPr>
                      <w:rFonts w:eastAsia="Arial" w:cs="Calibri"/>
                      <w:b/>
                      <w:sz w:val="16"/>
                      <w:szCs w:val="16"/>
                    </w:rPr>
                  </w:pPr>
                  <w:r w:rsidRPr="0074680F">
                    <w:rPr>
                      <w:rFonts w:cs="Calibri"/>
                      <w:b/>
                      <w:sz w:val="16"/>
                      <w:szCs w:val="16"/>
                      <w:lang w:val="es-ES"/>
                    </w:rPr>
                    <w:t>Verbos de desempeño</w:t>
                  </w:r>
                </w:p>
              </w:tc>
            </w:tr>
            <w:tr w:rsidR="008B27E4" w:rsidRPr="00377BF5" w14:paraId="64DADAA0" w14:textId="77777777" w:rsidTr="00CB5C02">
              <w:trPr>
                <w:gridAfter w:val="1"/>
                <w:wAfter w:w="19" w:type="dxa"/>
                <w:trHeight w:val="378"/>
                <w:jc w:val="center"/>
              </w:trPr>
              <w:tc>
                <w:tcPr>
                  <w:tcW w:w="1549" w:type="dxa"/>
                  <w:vMerge w:val="restart"/>
                  <w:shd w:val="clear" w:color="auto" w:fill="auto"/>
                  <w:vAlign w:val="center"/>
                </w:tcPr>
                <w:p w14:paraId="21749197" w14:textId="77777777" w:rsidR="008B27E4" w:rsidRDefault="008B27E4" w:rsidP="00CB5C02">
                  <w:pPr>
                    <w:spacing w:after="0" w:line="240" w:lineRule="auto"/>
                    <w:jc w:val="center"/>
                    <w:rPr>
                      <w:rFonts w:eastAsia="Arial" w:cs="Calibri"/>
                      <w:bCs/>
                      <w:sz w:val="16"/>
                      <w:szCs w:val="16"/>
                    </w:rPr>
                  </w:pPr>
                </w:p>
                <w:p w14:paraId="10021DBB" w14:textId="77777777" w:rsidR="008B27E4" w:rsidRPr="0074680F" w:rsidRDefault="008B27E4" w:rsidP="00CB5C02">
                  <w:pPr>
                    <w:spacing w:after="0" w:line="240" w:lineRule="auto"/>
                    <w:jc w:val="center"/>
                    <w:rPr>
                      <w:rFonts w:eastAsia="Arial" w:cs="Calibri"/>
                      <w:b/>
                      <w:bCs/>
                      <w:sz w:val="16"/>
                      <w:szCs w:val="16"/>
                    </w:rPr>
                  </w:pPr>
                  <w:r w:rsidRPr="0074680F">
                    <w:rPr>
                      <w:rFonts w:eastAsia="Arial" w:cs="Calibri"/>
                      <w:b/>
                      <w:bCs/>
                      <w:sz w:val="16"/>
                      <w:szCs w:val="16"/>
                    </w:rPr>
                    <w:t>Mínimo</w:t>
                  </w:r>
                </w:p>
                <w:p w14:paraId="3C3B5A89" w14:textId="12E2A257" w:rsidR="008B27E4" w:rsidRPr="00377BF5" w:rsidRDefault="00F45EB1" w:rsidP="00CB5C02">
                  <w:pPr>
                    <w:spacing w:after="0" w:line="240" w:lineRule="auto"/>
                    <w:jc w:val="center"/>
                    <w:rPr>
                      <w:rFonts w:eastAsia="Arial" w:cs="Calibri"/>
                      <w:b/>
                      <w:bCs/>
                      <w:sz w:val="16"/>
                      <w:szCs w:val="16"/>
                    </w:rPr>
                  </w:pPr>
                  <w:r>
                    <w:rPr>
                      <w:noProof/>
                      <w:lang w:val="en-US"/>
                    </w:rPr>
                    <mc:AlternateContent>
                      <mc:Choice Requires="wps">
                        <w:drawing>
                          <wp:anchor distT="0" distB="0" distL="114300" distR="114300" simplePos="0" relativeHeight="251694080" behindDoc="0" locked="0" layoutInCell="1" allowOverlap="1" wp14:anchorId="42B5BA8B" wp14:editId="302191C9">
                            <wp:simplePos x="0" y="0"/>
                            <wp:positionH relativeFrom="column">
                              <wp:posOffset>-47625</wp:posOffset>
                            </wp:positionH>
                            <wp:positionV relativeFrom="paragraph">
                              <wp:posOffset>516890</wp:posOffset>
                            </wp:positionV>
                            <wp:extent cx="1017905" cy="175895"/>
                            <wp:effectExtent l="40005" t="17145" r="12700" b="50800"/>
                            <wp:wrapNone/>
                            <wp:docPr id="4"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17905" cy="175895"/>
                                    </a:xfrm>
                                    <a:prstGeom prst="rightArrow">
                                      <a:avLst>
                                        <a:gd name="adj1" fmla="val 50000"/>
                                        <a:gd name="adj2" fmla="val 49986"/>
                                      </a:avLst>
                                    </a:prstGeom>
                                    <a:gradFill rotWithShape="1">
                                      <a:gsLst>
                                        <a:gs pos="0">
                                          <a:srgbClr val="2E75B6">
                                            <a:gamma/>
                                            <a:shade val="46275"/>
                                            <a:invGamma/>
                                          </a:srgbClr>
                                        </a:gs>
                                        <a:gs pos="50000">
                                          <a:srgbClr val="2E75B6">
                                            <a:alpha val="80000"/>
                                          </a:srgbClr>
                                        </a:gs>
                                        <a:gs pos="100000">
                                          <a:srgbClr val="2E75B6">
                                            <a:gamma/>
                                            <a:shade val="46275"/>
                                            <a:invGamma/>
                                          </a:srgbClr>
                                        </a:gs>
                                      </a:gsLst>
                                      <a:lin ang="5400000" scaled="1"/>
                                    </a:gra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635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FC1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3.75pt;margin-top:40.7pt;width:80.15pt;height:13.8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ukWQMAAHcHAAAOAAAAZHJzL2Uyb0RvYy54bWy0VV1v2zYUfR+w/0Dw3dFHJdsyohRNUhcD&#10;0q1YNvSZFimJG0VqJG05G/bfd3kpO07XDUWx+UEWyavLc8+5PLx+fRwUOQjrpNE1za5SSoRuDJe6&#10;q+nPP20Xa0qcZ5ozZbSo6ZNw9PXNt99cT+NG5KY3igtLIIl2m2msae/9uEkS1/RiYO7KjELDYmvs&#10;wDwMbZdwyybIPqgkT9NlMhnLR2sa4RzM3sdFeoP521Y0/oe2dcITVVPA5vFp8bkLz+Tmmm06y8Ze&#10;NjMM9hUoBiY1bHpOdc88I3sr/5ZqkI01zrT+qjFDYtpWNgJrgGqy9JNqHns2CqwFyHHjmSb336Vt&#10;vj98sETymhaUaDaARFslmp4R0AX/s8DRNLoNhD6OH2yo0o0PpvnVEW3ueqY78cZaM/WCcUCG8cmL&#10;D8LAwadkN703HLZge2+QrmNrB2INyFIWafjhLNBCjqjR01kjcfSkgckszVZVWlLSwFq2KtdVGQAm&#10;bBNyBXCjdf6dMAMJLzW1sus9AsTc7PDgPCrF53oZ/yWjpB0UCH9gipSIIzbGRUx+GVNU1Xo57ztn&#10;BASnnedG4FupVKjuo/Q9ahnYwUV3AuHIaIC0WLez3e5OWQIoapq/XZW3yxjOhoEhINczLuJ6scxX&#10;WDrbSH14N4cAijkLctK5uF3cJVYWZv5pJ6ZGkB73X59o+NeUWYj6P9HD7t2JLSU1gXZ7bhbiGqYE&#10;NG9sOjx+yHqoUenw1CaoEDskzgi0hVkAs/fCPvZ8Iju1tz+ycBCKogSr4DJ0T76qChyAZ5xalDDV&#10;gdk13tJP1P0MEchPnL8g91VWVdXcP5d6neGgei+QwgGYMYejgN7yR5XlRXqbV4vtcr1aFNuiXFSr&#10;dL1Is+q2WqZFVdxv/wwtlBWbXnIu9IPU4uRzWfFlPjI7bnQodDoy1XT5KrD0TAW2lVHyzP+LHptp&#10;iDq4y7BBggJEyaGm2HKzJwc3eas5dr1nUsX35GUlkaUjnGdokxNB6D3BbqJt7Qx/AutBkwHAcFeB&#10;rL2xv1Myge/X1P22Z1ZQor7TcBKrrAiCexwU5SqHgb1c2V2uMN1AqrkX4uDOx+tlP6LznI68Nm/A&#10;9FrpAwXBECOueQDujjXMN1G4Pi7HGPV8X978BQAA//8DAFBLAwQUAAYACAAAACEA1gRy0NkAAAAI&#10;AQAADwAAAGRycy9kb3ducmV2LnhtbEyPwU7DMBBE70j8g7VI3KjThjQhxKmqCj6AwAe48RJHxOvI&#10;dtPw9ywnOM7OauZNc1jdJBYMcfSkYLvJQCD13ow0KPh4f32oQMSkyejJEyr4xgiH9vam0bXxV3rD&#10;pUuD4BCKtVZgU5prKWNv0em48TMSe58+OJ1YhkGaoK8c7ia5y7K9dHokbrB6xpPF/qu7OAUmP+al&#10;zV9KvwzhqaOTyyXtlLq/W4/PIBKu6e8ZfvEZHVpmOvsLmSgmBUXF5InvxRYE+9W+AHFmXRaPINtG&#10;/h/Q/gAAAP//AwBQSwECLQAUAAYACAAAACEAtoM4kv4AAADhAQAAEwAAAAAAAAAAAAAAAAAAAAAA&#10;W0NvbnRlbnRfVHlwZXNdLnhtbFBLAQItABQABgAIAAAAIQA4/SH/1gAAAJQBAAALAAAAAAAAAAAA&#10;AAAAAC8BAABfcmVscy8ucmVsc1BLAQItABQABgAIAAAAIQDqlOukWQMAAHcHAAAOAAAAAAAAAAAA&#10;AAAAAC4CAABkcnMvZTJvRG9jLnhtbFBLAQItABQABgAIAAAAIQDWBHLQ2QAAAAgBAAAPAAAAAAAA&#10;AAAAAAAAALMFAABkcnMvZG93bnJldi54bWxQSwUGAAAAAAQABADzAAAAuQYAAAAA&#10;" adj="19734" fillcolor="#153654" stroked="f" strokeweight=".5pt">
                            <v:fill color2="#2e75b6" o:opacity2="52428f" rotate="t" focus="50%" type="gradient"/>
                            <v:shadow on="t" color="black" opacity="20970f" offset="0,2.2pt"/>
                          </v:shape>
                        </w:pict>
                      </mc:Fallback>
                    </mc:AlternateContent>
                  </w:r>
                </w:p>
                <w:p w14:paraId="4C0D1E2C" w14:textId="77777777" w:rsidR="008B27E4" w:rsidRPr="00377BF5" w:rsidRDefault="008B27E4" w:rsidP="00CB5C02">
                  <w:pPr>
                    <w:spacing w:after="0" w:line="240" w:lineRule="auto"/>
                    <w:jc w:val="center"/>
                    <w:rPr>
                      <w:rFonts w:eastAsia="Arial" w:cs="Calibri"/>
                      <w:b/>
                      <w:bCs/>
                      <w:sz w:val="16"/>
                      <w:szCs w:val="16"/>
                    </w:rPr>
                  </w:pPr>
                </w:p>
                <w:p w14:paraId="2E4B671C" w14:textId="77777777" w:rsidR="008B27E4" w:rsidRPr="00377BF5" w:rsidRDefault="008B27E4" w:rsidP="00CB5C02">
                  <w:pPr>
                    <w:spacing w:after="0" w:line="240" w:lineRule="auto"/>
                    <w:jc w:val="center"/>
                    <w:rPr>
                      <w:rFonts w:eastAsia="Arial" w:cs="Calibri"/>
                      <w:b/>
                      <w:bCs/>
                      <w:sz w:val="16"/>
                      <w:szCs w:val="16"/>
                    </w:rPr>
                  </w:pPr>
                </w:p>
                <w:p w14:paraId="1DBF70F2" w14:textId="77777777" w:rsidR="008B27E4" w:rsidRPr="00377BF5" w:rsidRDefault="008B27E4" w:rsidP="00CB5C02">
                  <w:pPr>
                    <w:spacing w:after="0" w:line="240" w:lineRule="auto"/>
                    <w:jc w:val="center"/>
                    <w:rPr>
                      <w:rFonts w:eastAsia="Arial" w:cs="Calibri"/>
                      <w:b/>
                      <w:bCs/>
                      <w:sz w:val="16"/>
                      <w:szCs w:val="16"/>
                    </w:rPr>
                  </w:pPr>
                </w:p>
                <w:p w14:paraId="545CAA3C" w14:textId="77777777" w:rsidR="008B27E4" w:rsidRPr="00377BF5" w:rsidRDefault="008B27E4" w:rsidP="00CB5C02">
                  <w:pPr>
                    <w:spacing w:after="0" w:line="240" w:lineRule="auto"/>
                    <w:jc w:val="center"/>
                    <w:rPr>
                      <w:rFonts w:eastAsia="Arial" w:cs="Calibri"/>
                      <w:b/>
                      <w:bCs/>
                      <w:sz w:val="16"/>
                      <w:szCs w:val="16"/>
                    </w:rPr>
                  </w:pPr>
                </w:p>
                <w:p w14:paraId="01FBB417" w14:textId="77777777" w:rsidR="008B27E4" w:rsidRPr="00377BF5" w:rsidRDefault="008B27E4" w:rsidP="00CB5C02">
                  <w:pPr>
                    <w:spacing w:after="0" w:line="240" w:lineRule="auto"/>
                    <w:jc w:val="center"/>
                    <w:rPr>
                      <w:rFonts w:eastAsia="Arial" w:cs="Calibri"/>
                      <w:b/>
                      <w:bCs/>
                      <w:sz w:val="16"/>
                      <w:szCs w:val="16"/>
                    </w:rPr>
                  </w:pPr>
                </w:p>
                <w:p w14:paraId="3038863C" w14:textId="77777777" w:rsidR="008B27E4" w:rsidRPr="00377BF5" w:rsidRDefault="008B27E4" w:rsidP="00CB5C02">
                  <w:pPr>
                    <w:spacing w:after="0" w:line="240" w:lineRule="auto"/>
                    <w:jc w:val="center"/>
                    <w:rPr>
                      <w:rFonts w:eastAsia="Arial" w:cs="Calibri"/>
                      <w:b/>
                      <w:bCs/>
                      <w:sz w:val="16"/>
                      <w:szCs w:val="16"/>
                    </w:rPr>
                  </w:pPr>
                </w:p>
                <w:p w14:paraId="03828844" w14:textId="77777777" w:rsidR="008B27E4" w:rsidRPr="00377BF5" w:rsidRDefault="008B27E4" w:rsidP="00CB5C02">
                  <w:pPr>
                    <w:spacing w:after="0" w:line="240" w:lineRule="auto"/>
                    <w:jc w:val="center"/>
                    <w:rPr>
                      <w:rFonts w:eastAsia="Arial" w:cs="Calibri"/>
                      <w:b/>
                      <w:bCs/>
                      <w:sz w:val="16"/>
                      <w:szCs w:val="16"/>
                    </w:rPr>
                  </w:pPr>
                </w:p>
                <w:p w14:paraId="41B2425D" w14:textId="77777777" w:rsidR="008B27E4" w:rsidRPr="00377BF5" w:rsidRDefault="008B27E4" w:rsidP="00CB5C02">
                  <w:pPr>
                    <w:spacing w:after="0" w:line="240" w:lineRule="auto"/>
                    <w:jc w:val="center"/>
                    <w:rPr>
                      <w:rFonts w:eastAsia="Arial" w:cs="Calibri"/>
                      <w:b/>
                      <w:bCs/>
                      <w:sz w:val="16"/>
                      <w:szCs w:val="16"/>
                    </w:rPr>
                  </w:pPr>
                </w:p>
                <w:p w14:paraId="6EA8C352" w14:textId="77777777" w:rsidR="008B27E4" w:rsidRPr="00377BF5" w:rsidRDefault="008B27E4" w:rsidP="00CB5C02">
                  <w:pPr>
                    <w:spacing w:after="0" w:line="240" w:lineRule="auto"/>
                    <w:jc w:val="center"/>
                    <w:rPr>
                      <w:rFonts w:eastAsia="Arial" w:cs="Calibri"/>
                      <w:b/>
                      <w:bCs/>
                      <w:sz w:val="16"/>
                      <w:szCs w:val="16"/>
                    </w:rPr>
                  </w:pPr>
                </w:p>
                <w:p w14:paraId="5B5A2350" w14:textId="77777777" w:rsidR="008B27E4" w:rsidRPr="0074680F" w:rsidRDefault="008B27E4" w:rsidP="00CB5C02">
                  <w:pPr>
                    <w:spacing w:after="0" w:line="240" w:lineRule="auto"/>
                    <w:jc w:val="center"/>
                    <w:rPr>
                      <w:rFonts w:eastAsia="Arial" w:cs="Calibri"/>
                      <w:b/>
                      <w:bCs/>
                      <w:sz w:val="16"/>
                      <w:szCs w:val="16"/>
                    </w:rPr>
                  </w:pPr>
                  <w:r w:rsidRPr="0074680F">
                    <w:rPr>
                      <w:rFonts w:cs="Calibri"/>
                      <w:b/>
                      <w:sz w:val="16"/>
                      <w:szCs w:val="16"/>
                      <w:lang w:val="es-ES"/>
                    </w:rPr>
                    <w:t>Máximo</w:t>
                  </w:r>
                </w:p>
              </w:tc>
              <w:tc>
                <w:tcPr>
                  <w:tcW w:w="7088" w:type="dxa"/>
                  <w:shd w:val="clear" w:color="auto" w:fill="auto"/>
                </w:tcPr>
                <w:p w14:paraId="2C099E16"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b/>
                      <w:sz w:val="16"/>
                      <w:szCs w:val="16"/>
                    </w:rPr>
                    <w:t xml:space="preserve">NIVEL 1. Conocimiento. </w:t>
                  </w:r>
                  <w:r w:rsidRPr="00377BF5">
                    <w:rPr>
                      <w:rFonts w:cs="Calibri"/>
                      <w:sz w:val="16"/>
                      <w:szCs w:val="16"/>
                      <w:lang w:val="es-ES"/>
                    </w:rPr>
                    <w:t>Recordar y reproducir datos previamente fijados en la memoria.</w:t>
                  </w:r>
                </w:p>
              </w:tc>
              <w:tc>
                <w:tcPr>
                  <w:tcW w:w="4597" w:type="dxa"/>
                  <w:shd w:val="clear" w:color="auto" w:fill="auto"/>
                  <w:vAlign w:val="center"/>
                </w:tcPr>
                <w:p w14:paraId="08028CA9"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Identifique, describa, reproduzca, defina, clasifique, enumere, etc.</w:t>
                  </w:r>
                  <w:r w:rsidRPr="00377BF5">
                    <w:rPr>
                      <w:rFonts w:eastAsia="+mn-ea" w:cs="Calibri"/>
                      <w:color w:val="002060"/>
                      <w:kern w:val="24"/>
                      <w:sz w:val="16"/>
                      <w:szCs w:val="16"/>
                      <w:lang w:val="es-ES"/>
                    </w:rPr>
                    <w:t xml:space="preserve"> </w:t>
                  </w:r>
                </w:p>
              </w:tc>
            </w:tr>
            <w:tr w:rsidR="008B27E4" w:rsidRPr="00377BF5" w14:paraId="6292B52A" w14:textId="77777777" w:rsidTr="00CB5C02">
              <w:trPr>
                <w:gridAfter w:val="1"/>
                <w:wAfter w:w="19" w:type="dxa"/>
                <w:trHeight w:val="334"/>
                <w:jc w:val="center"/>
              </w:trPr>
              <w:tc>
                <w:tcPr>
                  <w:tcW w:w="1549" w:type="dxa"/>
                  <w:vMerge/>
                  <w:shd w:val="clear" w:color="auto" w:fill="D9E2F3"/>
                  <w:vAlign w:val="center"/>
                </w:tcPr>
                <w:p w14:paraId="3B0224E9"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D9E2F3"/>
                </w:tcPr>
                <w:p w14:paraId="5C4ED0FD" w14:textId="77777777" w:rsidR="008B27E4" w:rsidRPr="00377BF5" w:rsidRDefault="008B27E4" w:rsidP="00CB5C02">
                  <w:pPr>
                    <w:spacing w:after="0" w:line="240" w:lineRule="auto"/>
                    <w:ind w:right="-111"/>
                    <w:jc w:val="both"/>
                    <w:rPr>
                      <w:rFonts w:cs="Calibri"/>
                      <w:sz w:val="16"/>
                      <w:szCs w:val="16"/>
                      <w:lang w:val="es-ES"/>
                    </w:rPr>
                  </w:pPr>
                  <w:r w:rsidRPr="00377BF5">
                    <w:rPr>
                      <w:rFonts w:cs="Calibri"/>
                      <w:b/>
                      <w:sz w:val="16"/>
                      <w:szCs w:val="16"/>
                      <w:lang w:val="es-ES"/>
                    </w:rPr>
                    <w:t>NIVEL 2. Comprensión</w:t>
                  </w:r>
                  <w:r w:rsidRPr="00377BF5">
                    <w:rPr>
                      <w:rFonts w:eastAsia="Arial" w:cs="Calibri"/>
                      <w:b/>
                      <w:sz w:val="16"/>
                      <w:szCs w:val="16"/>
                    </w:rPr>
                    <w:t xml:space="preserve">. </w:t>
                  </w:r>
                  <w:r w:rsidRPr="00377BF5">
                    <w:rPr>
                      <w:rFonts w:cs="Calibri"/>
                      <w:sz w:val="16"/>
                      <w:szCs w:val="16"/>
                      <w:lang w:val="es-ES"/>
                    </w:rPr>
                    <w:t>Captar y reproducir con sus propias palabras la información que ha recibido del exterior.</w:t>
                  </w:r>
                </w:p>
              </w:tc>
              <w:tc>
                <w:tcPr>
                  <w:tcW w:w="4597" w:type="dxa"/>
                  <w:shd w:val="clear" w:color="auto" w:fill="D9E2F3"/>
                  <w:vAlign w:val="center"/>
                </w:tcPr>
                <w:p w14:paraId="56B46BA6"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Distingue, explique, resuma, ejemplifique, interprete, etc.</w:t>
                  </w:r>
                </w:p>
              </w:tc>
            </w:tr>
            <w:tr w:rsidR="008B27E4" w:rsidRPr="00377BF5" w14:paraId="73BBDCE8" w14:textId="77777777" w:rsidTr="00CB5C02">
              <w:trPr>
                <w:gridAfter w:val="1"/>
                <w:wAfter w:w="19" w:type="dxa"/>
                <w:trHeight w:val="453"/>
                <w:jc w:val="center"/>
              </w:trPr>
              <w:tc>
                <w:tcPr>
                  <w:tcW w:w="1549" w:type="dxa"/>
                  <w:vMerge/>
                  <w:shd w:val="clear" w:color="auto" w:fill="auto"/>
                  <w:vAlign w:val="center"/>
                </w:tcPr>
                <w:p w14:paraId="313D01BF"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auto"/>
                </w:tcPr>
                <w:p w14:paraId="0C78CF09" w14:textId="77777777" w:rsidR="008B27E4" w:rsidRPr="00377BF5" w:rsidRDefault="008B27E4" w:rsidP="00CB5C02">
                  <w:pPr>
                    <w:spacing w:after="0" w:line="240" w:lineRule="auto"/>
                    <w:jc w:val="both"/>
                    <w:rPr>
                      <w:rFonts w:eastAsia="Arial" w:cs="Calibri"/>
                      <w:sz w:val="16"/>
                      <w:szCs w:val="16"/>
                    </w:rPr>
                  </w:pPr>
                  <w:r w:rsidRPr="00377BF5">
                    <w:rPr>
                      <w:rFonts w:cs="Calibri"/>
                      <w:b/>
                      <w:sz w:val="16"/>
                      <w:szCs w:val="16"/>
                      <w:lang w:val="es-ES"/>
                    </w:rPr>
                    <w:t>NIVEL 3. Aplicación</w:t>
                  </w:r>
                  <w:r w:rsidRPr="00377BF5">
                    <w:rPr>
                      <w:rFonts w:cs="Calibri"/>
                      <w:sz w:val="16"/>
                      <w:szCs w:val="16"/>
                      <w:lang w:val="es-ES"/>
                    </w:rPr>
                    <w:t>. Resolver situaciones concretas en función de los conceptos, fórmulas o leyes que aprendió y comprendió previamente.</w:t>
                  </w:r>
                </w:p>
              </w:tc>
              <w:tc>
                <w:tcPr>
                  <w:tcW w:w="4597" w:type="dxa"/>
                  <w:shd w:val="clear" w:color="auto" w:fill="auto"/>
                  <w:vAlign w:val="center"/>
                </w:tcPr>
                <w:p w14:paraId="11AB4D29" w14:textId="77777777" w:rsidR="008B27E4" w:rsidRPr="00377BF5" w:rsidRDefault="008B27E4" w:rsidP="00CB5C02">
                  <w:pPr>
                    <w:spacing w:after="0" w:line="240" w:lineRule="auto"/>
                    <w:jc w:val="both"/>
                    <w:rPr>
                      <w:rFonts w:eastAsia="Arial" w:cs="Calibri"/>
                      <w:sz w:val="16"/>
                      <w:szCs w:val="16"/>
                    </w:rPr>
                  </w:pPr>
                  <w:r w:rsidRPr="00377BF5">
                    <w:rPr>
                      <w:rFonts w:eastAsia="Arial" w:cs="Calibri"/>
                      <w:color w:val="000000"/>
                      <w:sz w:val="16"/>
                      <w:szCs w:val="16"/>
                    </w:rPr>
                    <w:t>Aplique, utilice, clasifique, organice, etc.</w:t>
                  </w:r>
                </w:p>
              </w:tc>
            </w:tr>
            <w:tr w:rsidR="008B27E4" w:rsidRPr="00377BF5" w14:paraId="6E090514" w14:textId="77777777" w:rsidTr="00CB5C02">
              <w:trPr>
                <w:gridAfter w:val="1"/>
                <w:wAfter w:w="19" w:type="dxa"/>
                <w:trHeight w:val="417"/>
                <w:jc w:val="center"/>
              </w:trPr>
              <w:tc>
                <w:tcPr>
                  <w:tcW w:w="1549" w:type="dxa"/>
                  <w:vMerge/>
                  <w:shd w:val="clear" w:color="auto" w:fill="D9E2F3"/>
                  <w:vAlign w:val="center"/>
                </w:tcPr>
                <w:p w14:paraId="0916A745"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D9E2F3"/>
                </w:tcPr>
                <w:p w14:paraId="451BC6A0" w14:textId="77777777" w:rsidR="008B27E4" w:rsidRPr="00377BF5" w:rsidRDefault="008B27E4" w:rsidP="00CB5C02">
                  <w:pPr>
                    <w:spacing w:after="0" w:line="240" w:lineRule="auto"/>
                    <w:jc w:val="both"/>
                    <w:rPr>
                      <w:rFonts w:cs="Calibri"/>
                      <w:sz w:val="16"/>
                      <w:szCs w:val="16"/>
                      <w:lang w:val="es-ES"/>
                    </w:rPr>
                  </w:pPr>
                  <w:r w:rsidRPr="00377BF5">
                    <w:rPr>
                      <w:rFonts w:cs="Calibri"/>
                      <w:b/>
                      <w:sz w:val="16"/>
                      <w:szCs w:val="16"/>
                      <w:lang w:val="es-ES"/>
                    </w:rPr>
                    <w:t>NIVEL 4. Análisis</w:t>
                  </w:r>
                  <w:r w:rsidRPr="00377BF5">
                    <w:rPr>
                      <w:rFonts w:cs="Calibri"/>
                      <w:sz w:val="16"/>
                      <w:szCs w:val="16"/>
                      <w:lang w:val="es-ES"/>
                    </w:rPr>
                    <w:t>. Profundizar y descubrir elementos, relaciones y estructuras a través de subdividir la información en sus partes y componentes examinando y entendiendo su organización.</w:t>
                  </w:r>
                </w:p>
              </w:tc>
              <w:tc>
                <w:tcPr>
                  <w:tcW w:w="4597" w:type="dxa"/>
                  <w:shd w:val="clear" w:color="auto" w:fill="D9E2F3"/>
                  <w:vAlign w:val="center"/>
                </w:tcPr>
                <w:p w14:paraId="559FC9AE"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Detecte, diferencie, relacione, esquematice, etc.</w:t>
                  </w:r>
                </w:p>
              </w:tc>
            </w:tr>
            <w:tr w:rsidR="008B27E4" w:rsidRPr="00377BF5" w14:paraId="22BDB5E9" w14:textId="77777777" w:rsidTr="00CB5C02">
              <w:trPr>
                <w:gridAfter w:val="1"/>
                <w:wAfter w:w="19" w:type="dxa"/>
                <w:trHeight w:val="429"/>
                <w:jc w:val="center"/>
              </w:trPr>
              <w:tc>
                <w:tcPr>
                  <w:tcW w:w="1549" w:type="dxa"/>
                  <w:vMerge/>
                  <w:shd w:val="clear" w:color="auto" w:fill="auto"/>
                  <w:vAlign w:val="center"/>
                </w:tcPr>
                <w:p w14:paraId="6B14CD8B"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auto"/>
                </w:tcPr>
                <w:p w14:paraId="181E4250" w14:textId="77777777" w:rsidR="008B27E4" w:rsidRPr="00377BF5" w:rsidRDefault="008B27E4" w:rsidP="00CB5C02">
                  <w:pPr>
                    <w:spacing w:after="0" w:line="240" w:lineRule="auto"/>
                    <w:jc w:val="both"/>
                    <w:rPr>
                      <w:rFonts w:eastAsia="Arial" w:cs="Calibri"/>
                      <w:sz w:val="16"/>
                      <w:szCs w:val="16"/>
                      <w:lang w:val="es-ES"/>
                    </w:rPr>
                  </w:pPr>
                  <w:r w:rsidRPr="00377BF5">
                    <w:rPr>
                      <w:rFonts w:cs="Calibri"/>
                      <w:b/>
                      <w:sz w:val="16"/>
                      <w:szCs w:val="16"/>
                      <w:lang w:val="es-ES"/>
                    </w:rPr>
                    <w:t>NIVEL 5. Síntesis</w:t>
                  </w:r>
                  <w:r w:rsidRPr="00377BF5">
                    <w:rPr>
                      <w:rFonts w:eastAsia="Arial" w:cs="Calibri"/>
                      <w:b/>
                      <w:sz w:val="16"/>
                      <w:szCs w:val="16"/>
                      <w:lang w:val="es-ES"/>
                    </w:rPr>
                    <w:t xml:space="preserve">. </w:t>
                  </w:r>
                  <w:r w:rsidRPr="00377BF5">
                    <w:rPr>
                      <w:rFonts w:eastAsia="Arial" w:cs="Calibri"/>
                      <w:sz w:val="16"/>
                      <w:szCs w:val="16"/>
                      <w:lang w:val="es-ES"/>
                    </w:rPr>
                    <w:t>Formular nuevos patrones o estructuras de manera creativa a partir de la unión de los elementos analizados para producir un todo.</w:t>
                  </w:r>
                </w:p>
              </w:tc>
              <w:tc>
                <w:tcPr>
                  <w:tcW w:w="4597" w:type="dxa"/>
                  <w:shd w:val="clear" w:color="auto" w:fill="auto"/>
                  <w:vAlign w:val="center"/>
                </w:tcPr>
                <w:p w14:paraId="5BE2B16E"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Planifique, elabore, planee, estructure, etc.</w:t>
                  </w:r>
                </w:p>
              </w:tc>
            </w:tr>
            <w:tr w:rsidR="008B27E4" w:rsidRPr="00377BF5" w14:paraId="5BFD3A3B" w14:textId="77777777" w:rsidTr="00CB5C02">
              <w:trPr>
                <w:gridAfter w:val="1"/>
                <w:wAfter w:w="19" w:type="dxa"/>
                <w:trHeight w:val="434"/>
                <w:jc w:val="center"/>
              </w:trPr>
              <w:tc>
                <w:tcPr>
                  <w:tcW w:w="1549" w:type="dxa"/>
                  <w:vMerge/>
                  <w:shd w:val="clear" w:color="auto" w:fill="D9E2F3"/>
                  <w:vAlign w:val="center"/>
                </w:tcPr>
                <w:p w14:paraId="62F8632A" w14:textId="77777777" w:rsidR="008B27E4" w:rsidRPr="00377BF5" w:rsidRDefault="008B27E4" w:rsidP="00CB5C02">
                  <w:pPr>
                    <w:spacing w:after="0" w:line="240" w:lineRule="auto"/>
                    <w:jc w:val="center"/>
                    <w:rPr>
                      <w:rFonts w:cs="Calibri"/>
                      <w:b/>
                      <w:bCs/>
                      <w:sz w:val="16"/>
                      <w:szCs w:val="16"/>
                      <w:lang w:val="es-ES"/>
                    </w:rPr>
                  </w:pPr>
                </w:p>
              </w:tc>
              <w:tc>
                <w:tcPr>
                  <w:tcW w:w="7088" w:type="dxa"/>
                  <w:shd w:val="clear" w:color="auto" w:fill="D9E2F3"/>
                </w:tcPr>
                <w:p w14:paraId="6E0132F3" w14:textId="77777777" w:rsidR="008B27E4" w:rsidRPr="00377BF5" w:rsidRDefault="008B27E4" w:rsidP="00CB5C02">
                  <w:pPr>
                    <w:spacing w:after="0" w:line="240" w:lineRule="auto"/>
                    <w:jc w:val="both"/>
                    <w:rPr>
                      <w:rFonts w:eastAsia="Arial" w:cs="Calibri"/>
                      <w:b/>
                      <w:sz w:val="16"/>
                      <w:szCs w:val="16"/>
                    </w:rPr>
                  </w:pPr>
                  <w:r w:rsidRPr="00377BF5">
                    <w:rPr>
                      <w:rFonts w:cs="Calibri"/>
                      <w:b/>
                      <w:sz w:val="16"/>
                      <w:szCs w:val="16"/>
                      <w:lang w:val="es-ES"/>
                    </w:rPr>
                    <w:t>NIVEL 6. Evaluación.</w:t>
                  </w:r>
                  <w:r>
                    <w:rPr>
                      <w:rFonts w:cs="Calibri"/>
                      <w:b/>
                      <w:sz w:val="16"/>
                      <w:szCs w:val="16"/>
                      <w:lang w:val="es-ES"/>
                    </w:rPr>
                    <w:t xml:space="preserve"> </w:t>
                  </w:r>
                  <w:r w:rsidRPr="00377BF5">
                    <w:rPr>
                      <w:rFonts w:cs="Calibri"/>
                      <w:sz w:val="16"/>
                      <w:szCs w:val="16"/>
                      <w:lang w:val="es-ES"/>
                    </w:rPr>
                    <w:t>Emitir un juicio respecto a la información basado en criterios internos y externos definidos, asumiendo una actitud crítica de los hechos.</w:t>
                  </w:r>
                </w:p>
              </w:tc>
              <w:tc>
                <w:tcPr>
                  <w:tcW w:w="4597" w:type="dxa"/>
                  <w:shd w:val="clear" w:color="auto" w:fill="D9E2F3"/>
                  <w:vAlign w:val="center"/>
                </w:tcPr>
                <w:p w14:paraId="3F0C754F" w14:textId="77777777" w:rsidR="008B27E4" w:rsidRPr="00377BF5" w:rsidRDefault="008B27E4" w:rsidP="00CB5C02">
                  <w:pPr>
                    <w:spacing w:after="0" w:line="240" w:lineRule="auto"/>
                    <w:jc w:val="both"/>
                    <w:rPr>
                      <w:rFonts w:eastAsia="Arial" w:cs="Calibri"/>
                      <w:b/>
                      <w:sz w:val="16"/>
                      <w:szCs w:val="16"/>
                    </w:rPr>
                  </w:pPr>
                  <w:r w:rsidRPr="00377BF5">
                    <w:rPr>
                      <w:rFonts w:eastAsia="Arial" w:cs="Calibri"/>
                      <w:color w:val="000000"/>
                      <w:sz w:val="16"/>
                      <w:szCs w:val="16"/>
                    </w:rPr>
                    <w:t>Evalúe, argumente, cuestione, discuta, etc.</w:t>
                  </w:r>
                </w:p>
              </w:tc>
            </w:tr>
          </w:tbl>
          <w:p w14:paraId="1D114F8B" w14:textId="77777777" w:rsidR="008B27E4" w:rsidRPr="001B51E9" w:rsidRDefault="008B27E4" w:rsidP="00CB5C02">
            <w:pPr>
              <w:tabs>
                <w:tab w:val="left" w:pos="289"/>
              </w:tabs>
              <w:spacing w:after="0" w:line="240" w:lineRule="auto"/>
              <w:rPr>
                <w:rFonts w:ascii="Arial" w:hAnsi="Arial" w:cs="Arial"/>
              </w:rPr>
            </w:pPr>
          </w:p>
        </w:tc>
      </w:tr>
      <w:tr w:rsidR="008B27E4" w14:paraId="7B467AE8" w14:textId="77777777" w:rsidTr="004B2243">
        <w:trPr>
          <w:trHeight w:val="235"/>
          <w:jc w:val="center"/>
        </w:trPr>
        <w:tc>
          <w:tcPr>
            <w:tcW w:w="14723" w:type="dxa"/>
            <w:tcBorders>
              <w:bottom w:val="single" w:sz="4" w:space="0" w:color="auto"/>
            </w:tcBorders>
            <w:shd w:val="pct10" w:color="auto" w:fill="auto"/>
          </w:tcPr>
          <w:p w14:paraId="0019DD2B" w14:textId="5D56DE76" w:rsidR="008B27E4" w:rsidRDefault="004B2243" w:rsidP="004B2243">
            <w:pPr>
              <w:tabs>
                <w:tab w:val="left" w:pos="289"/>
              </w:tabs>
              <w:spacing w:after="0" w:line="240" w:lineRule="auto"/>
              <w:jc w:val="center"/>
              <w:rPr>
                <w:rFonts w:cs="Calibri"/>
                <w:b/>
                <w:sz w:val="20"/>
                <w:szCs w:val="20"/>
              </w:rPr>
            </w:pPr>
            <w:r>
              <w:rPr>
                <w:rFonts w:cs="Calibri"/>
                <w:b/>
                <w:sz w:val="20"/>
                <w:szCs w:val="20"/>
              </w:rPr>
              <w:t xml:space="preserve">V. </w:t>
            </w:r>
            <w:r w:rsidR="008B27E4">
              <w:rPr>
                <w:rFonts w:cs="Calibri"/>
                <w:b/>
                <w:sz w:val="20"/>
                <w:szCs w:val="20"/>
              </w:rPr>
              <w:t>Perfil de ingreso del participante</w:t>
            </w:r>
          </w:p>
        </w:tc>
      </w:tr>
      <w:tr w:rsidR="008B27E4" w:rsidRPr="002962D0" w14:paraId="6A193C84" w14:textId="77777777" w:rsidTr="004B2243">
        <w:trPr>
          <w:trHeight w:val="235"/>
          <w:jc w:val="center"/>
        </w:trPr>
        <w:tc>
          <w:tcPr>
            <w:tcW w:w="14723" w:type="dxa"/>
            <w:shd w:val="clear" w:color="auto" w:fill="auto"/>
          </w:tcPr>
          <w:p w14:paraId="59E610A4" w14:textId="77777777" w:rsidR="008B27E4" w:rsidRPr="002962D0" w:rsidRDefault="008B27E4" w:rsidP="00CB5C02">
            <w:pPr>
              <w:tabs>
                <w:tab w:val="left" w:pos="289"/>
              </w:tabs>
              <w:spacing w:after="0" w:line="240" w:lineRule="auto"/>
              <w:jc w:val="both"/>
              <w:rPr>
                <w:rFonts w:cs="Calibri"/>
                <w:sz w:val="20"/>
                <w:szCs w:val="20"/>
              </w:rPr>
            </w:pPr>
            <w:r w:rsidRPr="002962D0">
              <w:rPr>
                <w:rFonts w:cs="Calibri"/>
                <w:sz w:val="20"/>
                <w:szCs w:val="20"/>
              </w:rPr>
              <w:t xml:space="preserve">Anotar en este rubro el perfil </w:t>
            </w:r>
            <w:r>
              <w:rPr>
                <w:rFonts w:cs="Calibri"/>
                <w:sz w:val="20"/>
                <w:szCs w:val="20"/>
              </w:rPr>
              <w:t xml:space="preserve">mínimo </w:t>
            </w:r>
            <w:r w:rsidRPr="002962D0">
              <w:rPr>
                <w:rFonts w:cs="Calibri"/>
                <w:sz w:val="20"/>
                <w:szCs w:val="20"/>
              </w:rPr>
              <w:t xml:space="preserve">requerido para </w:t>
            </w:r>
            <w:r>
              <w:rPr>
                <w:rFonts w:cs="Calibri"/>
                <w:sz w:val="20"/>
                <w:szCs w:val="20"/>
              </w:rPr>
              <w:t>inscribirse al</w:t>
            </w:r>
            <w:r w:rsidRPr="002962D0">
              <w:rPr>
                <w:rFonts w:cs="Calibri"/>
                <w:sz w:val="20"/>
                <w:szCs w:val="20"/>
              </w:rPr>
              <w:t xml:space="preserve"> </w:t>
            </w:r>
            <w:r>
              <w:rPr>
                <w:rFonts w:cs="Calibri"/>
                <w:sz w:val="20"/>
                <w:szCs w:val="20"/>
              </w:rPr>
              <w:t>s</w:t>
            </w:r>
            <w:r w:rsidRPr="002962D0">
              <w:rPr>
                <w:rFonts w:cs="Calibri"/>
                <w:sz w:val="20"/>
                <w:szCs w:val="20"/>
              </w:rPr>
              <w:t xml:space="preserve">ervicio </w:t>
            </w:r>
            <w:r>
              <w:rPr>
                <w:rFonts w:cs="Calibri"/>
                <w:sz w:val="20"/>
                <w:szCs w:val="20"/>
              </w:rPr>
              <w:t>e</w:t>
            </w:r>
            <w:r w:rsidRPr="002962D0">
              <w:rPr>
                <w:rFonts w:cs="Calibri"/>
                <w:sz w:val="20"/>
                <w:szCs w:val="20"/>
              </w:rPr>
              <w:t>ducativo complementario.</w:t>
            </w:r>
            <w:r>
              <w:rPr>
                <w:rFonts w:cs="Calibri"/>
                <w:sz w:val="20"/>
                <w:szCs w:val="20"/>
              </w:rPr>
              <w:t xml:space="preserve"> </w:t>
            </w:r>
            <w:r w:rsidRPr="00B85A1F">
              <w:rPr>
                <w:rFonts w:cs="Calibri"/>
                <w:sz w:val="20"/>
                <w:szCs w:val="20"/>
              </w:rPr>
              <w:t>Refiere a los atributos que el aspirante debe poseer al iniciar un proceso formativo con el fin de favorecer su desempeño.</w:t>
            </w:r>
          </w:p>
        </w:tc>
      </w:tr>
      <w:tr w:rsidR="008B27E4" w14:paraId="0485CE34" w14:textId="77777777" w:rsidTr="004B2243">
        <w:trPr>
          <w:trHeight w:val="235"/>
          <w:jc w:val="center"/>
        </w:trPr>
        <w:tc>
          <w:tcPr>
            <w:tcW w:w="14723" w:type="dxa"/>
            <w:tcBorders>
              <w:bottom w:val="single" w:sz="4" w:space="0" w:color="auto"/>
            </w:tcBorders>
            <w:shd w:val="pct10" w:color="auto" w:fill="auto"/>
          </w:tcPr>
          <w:p w14:paraId="65338518" w14:textId="24267F6F" w:rsidR="008B27E4" w:rsidRDefault="004B2243" w:rsidP="004B2243">
            <w:pPr>
              <w:tabs>
                <w:tab w:val="left" w:pos="289"/>
              </w:tabs>
              <w:spacing w:after="0" w:line="240" w:lineRule="auto"/>
              <w:jc w:val="center"/>
              <w:rPr>
                <w:rFonts w:cs="Calibri"/>
                <w:b/>
                <w:sz w:val="20"/>
                <w:szCs w:val="20"/>
              </w:rPr>
            </w:pPr>
            <w:r>
              <w:rPr>
                <w:rFonts w:cs="Calibri"/>
                <w:b/>
                <w:sz w:val="20"/>
                <w:szCs w:val="20"/>
              </w:rPr>
              <w:t xml:space="preserve">VI. </w:t>
            </w:r>
            <w:r w:rsidR="008B27E4">
              <w:rPr>
                <w:rFonts w:cs="Calibri"/>
                <w:b/>
                <w:sz w:val="20"/>
                <w:szCs w:val="20"/>
              </w:rPr>
              <w:t>Perfil de egreso del participante</w:t>
            </w:r>
          </w:p>
        </w:tc>
      </w:tr>
      <w:tr w:rsidR="008B27E4" w:rsidRPr="002962D0" w14:paraId="01FB67A1" w14:textId="77777777" w:rsidTr="004B2243">
        <w:trPr>
          <w:trHeight w:val="235"/>
          <w:jc w:val="center"/>
        </w:trPr>
        <w:tc>
          <w:tcPr>
            <w:tcW w:w="14723" w:type="dxa"/>
            <w:shd w:val="clear" w:color="auto" w:fill="auto"/>
          </w:tcPr>
          <w:p w14:paraId="1C444442" w14:textId="77777777" w:rsidR="008B27E4" w:rsidRPr="002962D0" w:rsidRDefault="008B27E4" w:rsidP="00CB5C02">
            <w:pPr>
              <w:tabs>
                <w:tab w:val="left" w:pos="289"/>
              </w:tabs>
              <w:spacing w:after="0" w:line="240" w:lineRule="auto"/>
              <w:jc w:val="both"/>
              <w:rPr>
                <w:rFonts w:cs="Calibri"/>
                <w:sz w:val="20"/>
                <w:szCs w:val="20"/>
              </w:rPr>
            </w:pPr>
            <w:r>
              <w:rPr>
                <w:rFonts w:cs="Calibri"/>
                <w:sz w:val="20"/>
                <w:szCs w:val="20"/>
              </w:rPr>
              <w:t>Competencias adquiridas con este s</w:t>
            </w:r>
            <w:r w:rsidRPr="002962D0">
              <w:rPr>
                <w:rFonts w:cs="Calibri"/>
                <w:sz w:val="20"/>
                <w:szCs w:val="20"/>
              </w:rPr>
              <w:t xml:space="preserve">ervicio </w:t>
            </w:r>
            <w:r>
              <w:rPr>
                <w:rFonts w:cs="Calibri"/>
                <w:sz w:val="20"/>
                <w:szCs w:val="20"/>
              </w:rPr>
              <w:t>e</w:t>
            </w:r>
            <w:r w:rsidRPr="002962D0">
              <w:rPr>
                <w:rFonts w:cs="Calibri"/>
                <w:sz w:val="20"/>
                <w:szCs w:val="20"/>
              </w:rPr>
              <w:t>ducativo complementario.</w:t>
            </w:r>
          </w:p>
        </w:tc>
      </w:tr>
      <w:tr w:rsidR="008B27E4" w14:paraId="71CEF5D7" w14:textId="77777777" w:rsidTr="004B2243">
        <w:trPr>
          <w:trHeight w:val="235"/>
          <w:jc w:val="center"/>
        </w:trPr>
        <w:tc>
          <w:tcPr>
            <w:tcW w:w="14723" w:type="dxa"/>
            <w:tcBorders>
              <w:bottom w:val="single" w:sz="4" w:space="0" w:color="auto"/>
            </w:tcBorders>
            <w:shd w:val="pct10" w:color="auto" w:fill="auto"/>
          </w:tcPr>
          <w:p w14:paraId="24C34230" w14:textId="5F81D2DC" w:rsidR="008B27E4" w:rsidRDefault="004B2243" w:rsidP="004B2243">
            <w:pPr>
              <w:tabs>
                <w:tab w:val="left" w:pos="289"/>
              </w:tabs>
              <w:spacing w:after="0" w:line="240" w:lineRule="auto"/>
              <w:jc w:val="center"/>
              <w:rPr>
                <w:rFonts w:cs="Calibri"/>
                <w:b/>
                <w:sz w:val="20"/>
                <w:szCs w:val="20"/>
              </w:rPr>
            </w:pPr>
            <w:r>
              <w:rPr>
                <w:rFonts w:cs="Calibri"/>
                <w:b/>
                <w:sz w:val="20"/>
                <w:szCs w:val="20"/>
              </w:rPr>
              <w:t xml:space="preserve">VII. </w:t>
            </w:r>
            <w:r w:rsidR="008B27E4">
              <w:rPr>
                <w:rFonts w:cs="Calibri"/>
                <w:b/>
                <w:sz w:val="20"/>
                <w:szCs w:val="20"/>
              </w:rPr>
              <w:t>Perfil de los facilitadores</w:t>
            </w:r>
          </w:p>
        </w:tc>
      </w:tr>
      <w:tr w:rsidR="008B27E4" w:rsidRPr="002962D0" w14:paraId="22075F84" w14:textId="77777777" w:rsidTr="004B2243">
        <w:trPr>
          <w:trHeight w:val="235"/>
          <w:jc w:val="center"/>
        </w:trPr>
        <w:tc>
          <w:tcPr>
            <w:tcW w:w="14723" w:type="dxa"/>
            <w:shd w:val="clear" w:color="auto" w:fill="auto"/>
          </w:tcPr>
          <w:p w14:paraId="2BBA381C" w14:textId="77777777" w:rsidR="008B27E4" w:rsidRPr="002962D0" w:rsidRDefault="008B27E4" w:rsidP="00CB5C02">
            <w:pPr>
              <w:tabs>
                <w:tab w:val="left" w:pos="289"/>
              </w:tabs>
              <w:spacing w:after="0" w:line="240" w:lineRule="auto"/>
              <w:jc w:val="both"/>
              <w:rPr>
                <w:rFonts w:cs="Calibri"/>
                <w:sz w:val="20"/>
                <w:szCs w:val="20"/>
              </w:rPr>
            </w:pPr>
            <w:r w:rsidRPr="002962D0">
              <w:rPr>
                <w:rFonts w:cs="Calibri"/>
                <w:sz w:val="20"/>
                <w:szCs w:val="20"/>
              </w:rPr>
              <w:t xml:space="preserve">Anotar en este rubro el perfil </w:t>
            </w:r>
            <w:r>
              <w:rPr>
                <w:rFonts w:cs="Calibri"/>
                <w:sz w:val="20"/>
                <w:szCs w:val="20"/>
              </w:rPr>
              <w:t xml:space="preserve">mínimo </w:t>
            </w:r>
            <w:r w:rsidRPr="002962D0">
              <w:rPr>
                <w:rFonts w:cs="Calibri"/>
                <w:sz w:val="20"/>
                <w:szCs w:val="20"/>
              </w:rPr>
              <w:t xml:space="preserve">requerido para la impartición del </w:t>
            </w:r>
            <w:r>
              <w:rPr>
                <w:rFonts w:cs="Calibri"/>
                <w:sz w:val="20"/>
                <w:szCs w:val="20"/>
              </w:rPr>
              <w:t>s</w:t>
            </w:r>
            <w:r w:rsidRPr="002962D0">
              <w:rPr>
                <w:rFonts w:cs="Calibri"/>
                <w:sz w:val="20"/>
                <w:szCs w:val="20"/>
              </w:rPr>
              <w:t xml:space="preserve">ervicio </w:t>
            </w:r>
            <w:r>
              <w:rPr>
                <w:rFonts w:cs="Calibri"/>
                <w:sz w:val="20"/>
                <w:szCs w:val="20"/>
              </w:rPr>
              <w:t>e</w:t>
            </w:r>
            <w:r w:rsidRPr="002962D0">
              <w:rPr>
                <w:rFonts w:cs="Calibri"/>
                <w:sz w:val="20"/>
                <w:szCs w:val="20"/>
              </w:rPr>
              <w:t xml:space="preserve">ducativo </w:t>
            </w:r>
            <w:r w:rsidRPr="00252963">
              <w:rPr>
                <w:rFonts w:cs="Calibri"/>
                <w:sz w:val="20"/>
                <w:szCs w:val="20"/>
              </w:rPr>
              <w:t>complementario, consistente en experiencia profesional y laboral en el ámbito del saber o en el tema a impartirse, nivel de estudios académicos, entre otros.</w:t>
            </w:r>
          </w:p>
        </w:tc>
      </w:tr>
      <w:tr w:rsidR="008B27E4" w:rsidRPr="00422C42" w14:paraId="573478CA" w14:textId="77777777" w:rsidTr="004B2243">
        <w:trPr>
          <w:trHeight w:val="235"/>
          <w:jc w:val="center"/>
        </w:trPr>
        <w:tc>
          <w:tcPr>
            <w:tcW w:w="14723" w:type="dxa"/>
            <w:shd w:val="pct10" w:color="auto" w:fill="auto"/>
          </w:tcPr>
          <w:p w14:paraId="0FE82086" w14:textId="4DA4EE3C" w:rsidR="008B27E4" w:rsidRPr="00422C42" w:rsidRDefault="004B2243" w:rsidP="004B2243">
            <w:pPr>
              <w:tabs>
                <w:tab w:val="left" w:pos="289"/>
              </w:tabs>
              <w:spacing w:after="0" w:line="240" w:lineRule="auto"/>
              <w:jc w:val="center"/>
              <w:rPr>
                <w:rFonts w:ascii="Arial" w:hAnsi="Arial" w:cs="Arial"/>
                <w:b/>
                <w:bCs/>
                <w:sz w:val="20"/>
                <w:szCs w:val="20"/>
              </w:rPr>
            </w:pPr>
            <w:r>
              <w:rPr>
                <w:b/>
                <w:sz w:val="20"/>
                <w:szCs w:val="20"/>
              </w:rPr>
              <w:t xml:space="preserve">VIII. </w:t>
            </w:r>
            <w:r w:rsidR="008B27E4" w:rsidRPr="00422C42">
              <w:rPr>
                <w:b/>
                <w:sz w:val="20"/>
                <w:szCs w:val="20"/>
              </w:rPr>
              <w:t>Datos de Identificación del (los) facilitador (es)</w:t>
            </w:r>
          </w:p>
        </w:tc>
      </w:tr>
      <w:tr w:rsidR="008B27E4" w:rsidRPr="00942A10" w14:paraId="513BC744" w14:textId="77777777" w:rsidTr="004B2243">
        <w:trPr>
          <w:trHeight w:val="1282"/>
          <w:jc w:val="center"/>
        </w:trPr>
        <w:tc>
          <w:tcPr>
            <w:tcW w:w="14723" w:type="dxa"/>
          </w:tcPr>
          <w:p w14:paraId="130ABB7F" w14:textId="77777777" w:rsidR="008B27E4" w:rsidRPr="00422C42"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No.:</w:t>
            </w:r>
            <w:r w:rsidRPr="00422C42">
              <w:rPr>
                <w:sz w:val="20"/>
                <w:szCs w:val="20"/>
              </w:rPr>
              <w:t xml:space="preserve"> Indicar el número (consecutivo).</w:t>
            </w:r>
          </w:p>
          <w:p w14:paraId="1DC7B002" w14:textId="77777777" w:rsidR="008B27E4" w:rsidRPr="00422C42"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Nombre:</w:t>
            </w:r>
            <w:r w:rsidRPr="00422C42">
              <w:rPr>
                <w:sz w:val="20"/>
                <w:szCs w:val="20"/>
              </w:rPr>
              <w:t xml:space="preserve"> Escribir el nombre completo del (los) facilitador (es) del </w:t>
            </w:r>
            <w:r>
              <w:rPr>
                <w:sz w:val="20"/>
                <w:szCs w:val="20"/>
              </w:rPr>
              <w:t>s</w:t>
            </w:r>
            <w:r w:rsidRPr="00422C42">
              <w:rPr>
                <w:sz w:val="20"/>
                <w:szCs w:val="20"/>
              </w:rPr>
              <w:t xml:space="preserve">ervicio </w:t>
            </w:r>
            <w:r>
              <w:rPr>
                <w:sz w:val="20"/>
                <w:szCs w:val="20"/>
              </w:rPr>
              <w:t>e</w:t>
            </w:r>
            <w:r w:rsidRPr="00422C42">
              <w:rPr>
                <w:sz w:val="20"/>
                <w:szCs w:val="20"/>
              </w:rPr>
              <w:t xml:space="preserve">ducativo. </w:t>
            </w:r>
          </w:p>
          <w:p w14:paraId="10B81166" w14:textId="77777777" w:rsidR="008B27E4" w:rsidRDefault="008B27E4" w:rsidP="00CB5C02">
            <w:pPr>
              <w:pStyle w:val="Prrafodelista"/>
              <w:numPr>
                <w:ilvl w:val="0"/>
                <w:numId w:val="2"/>
              </w:numPr>
              <w:spacing w:after="0" w:line="240" w:lineRule="auto"/>
              <w:ind w:left="284" w:hanging="284"/>
              <w:jc w:val="both"/>
              <w:rPr>
                <w:sz w:val="20"/>
                <w:szCs w:val="20"/>
              </w:rPr>
            </w:pPr>
            <w:r w:rsidRPr="00422C42">
              <w:rPr>
                <w:b/>
                <w:sz w:val="20"/>
                <w:szCs w:val="20"/>
              </w:rPr>
              <w:t>Escolaridad:</w:t>
            </w:r>
            <w:r w:rsidRPr="00422C42">
              <w:rPr>
                <w:sz w:val="20"/>
                <w:szCs w:val="20"/>
              </w:rPr>
              <w:t xml:space="preserve"> En todo caso ésta deberá ser mínima de </w:t>
            </w:r>
            <w:r>
              <w:rPr>
                <w:sz w:val="20"/>
                <w:szCs w:val="20"/>
              </w:rPr>
              <w:t>l</w:t>
            </w:r>
            <w:r w:rsidRPr="00422C42">
              <w:rPr>
                <w:sz w:val="20"/>
                <w:szCs w:val="20"/>
              </w:rPr>
              <w:t xml:space="preserve">icenciatura anexando copia de los documentos probatorios; así mismo se deberá anexar el </w:t>
            </w:r>
            <w:r>
              <w:rPr>
                <w:sz w:val="20"/>
                <w:szCs w:val="20"/>
              </w:rPr>
              <w:t>c</w:t>
            </w:r>
            <w:r w:rsidRPr="00422C42">
              <w:rPr>
                <w:sz w:val="20"/>
                <w:szCs w:val="20"/>
              </w:rPr>
              <w:t xml:space="preserve">urrículum </w:t>
            </w:r>
            <w:r>
              <w:rPr>
                <w:sz w:val="20"/>
                <w:szCs w:val="20"/>
              </w:rPr>
              <w:t>v</w:t>
            </w:r>
            <w:r w:rsidRPr="00422C42">
              <w:rPr>
                <w:sz w:val="20"/>
                <w:szCs w:val="20"/>
              </w:rPr>
              <w:t>itae en el que se sintetice los estudios y experiencia laboral que sustente el dominio de la temática del servicio.</w:t>
            </w:r>
          </w:p>
          <w:p w14:paraId="00803346" w14:textId="06515979" w:rsidR="008B27E4" w:rsidRPr="00942A10" w:rsidRDefault="008B27E4" w:rsidP="0035182E">
            <w:pPr>
              <w:pStyle w:val="Prrafodelista"/>
              <w:numPr>
                <w:ilvl w:val="0"/>
                <w:numId w:val="2"/>
              </w:numPr>
              <w:spacing w:after="0" w:line="240" w:lineRule="auto"/>
              <w:ind w:left="284" w:hanging="284"/>
              <w:jc w:val="both"/>
              <w:rPr>
                <w:sz w:val="20"/>
                <w:szCs w:val="20"/>
              </w:rPr>
            </w:pPr>
            <w:r w:rsidRPr="00942A10">
              <w:rPr>
                <w:b/>
                <w:sz w:val="20"/>
                <w:szCs w:val="20"/>
              </w:rPr>
              <w:t>Tema:</w:t>
            </w:r>
            <w:r w:rsidRPr="00942A10">
              <w:rPr>
                <w:sz w:val="20"/>
                <w:szCs w:val="20"/>
              </w:rPr>
              <w:t xml:space="preserve"> Indicar el tema que</w:t>
            </w:r>
            <w:r w:rsidR="0035182E">
              <w:rPr>
                <w:sz w:val="20"/>
                <w:szCs w:val="20"/>
              </w:rPr>
              <w:t xml:space="preserve"> impartirán.</w:t>
            </w:r>
          </w:p>
        </w:tc>
      </w:tr>
    </w:tbl>
    <w:p w14:paraId="651C061B" w14:textId="7F232D6B" w:rsidR="008B27E4" w:rsidRDefault="008B27E4" w:rsidP="00E8524E">
      <w:pPr>
        <w:spacing w:after="0" w:line="240" w:lineRule="auto"/>
      </w:pPr>
    </w:p>
    <w:p w14:paraId="03926C7E" w14:textId="065EE366" w:rsidR="004B2243" w:rsidRDefault="004B2243">
      <w:pPr>
        <w:spacing w:after="0" w:line="240" w:lineRule="auto"/>
      </w:pPr>
      <w:r>
        <w:br w:type="page"/>
      </w:r>
    </w:p>
    <w:p w14:paraId="014686B7" w14:textId="09AAD8F9" w:rsidR="008B27E4" w:rsidRDefault="008B27E4" w:rsidP="00E8524E">
      <w:pPr>
        <w:spacing w:after="0" w:line="240" w:lineRule="auto"/>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4B2243" w:rsidRPr="00422C42" w14:paraId="088A89A1" w14:textId="77777777" w:rsidTr="004B2243">
        <w:trPr>
          <w:trHeight w:val="237"/>
          <w:jc w:val="center"/>
        </w:trPr>
        <w:tc>
          <w:tcPr>
            <w:tcW w:w="14723" w:type="dxa"/>
            <w:shd w:val="pct10" w:color="auto" w:fill="auto"/>
          </w:tcPr>
          <w:p w14:paraId="397CEC85" w14:textId="6E6E71DE" w:rsidR="004B2243" w:rsidRPr="00422C42" w:rsidRDefault="004B2243" w:rsidP="004B2243">
            <w:pPr>
              <w:tabs>
                <w:tab w:val="left" w:pos="289"/>
              </w:tabs>
              <w:spacing w:after="0" w:line="240" w:lineRule="auto"/>
              <w:jc w:val="center"/>
              <w:rPr>
                <w:rFonts w:ascii="Arial" w:hAnsi="Arial" w:cs="Arial"/>
                <w:b/>
                <w:bCs/>
                <w:sz w:val="20"/>
              </w:rPr>
            </w:pPr>
            <w:r>
              <w:rPr>
                <w:rFonts w:cs="Calibri"/>
                <w:b/>
                <w:sz w:val="20"/>
              </w:rPr>
              <w:t xml:space="preserve">IX. </w:t>
            </w:r>
            <w:r w:rsidRPr="00422C42">
              <w:rPr>
                <w:rFonts w:cs="Calibri"/>
                <w:b/>
                <w:sz w:val="20"/>
              </w:rPr>
              <w:t>Orientación Didáctica</w:t>
            </w:r>
          </w:p>
        </w:tc>
      </w:tr>
      <w:tr w:rsidR="004B2243" w:rsidRPr="00422C42" w14:paraId="3F2CD4E7" w14:textId="77777777" w:rsidTr="004B2243">
        <w:trPr>
          <w:trHeight w:val="2951"/>
          <w:jc w:val="center"/>
        </w:trPr>
        <w:tc>
          <w:tcPr>
            <w:tcW w:w="14723" w:type="dxa"/>
          </w:tcPr>
          <w:p w14:paraId="45CE9AC3" w14:textId="77777777" w:rsidR="004B2243" w:rsidRPr="00422C42" w:rsidRDefault="004B2243" w:rsidP="001F7C3C">
            <w:pPr>
              <w:spacing w:after="0" w:line="240" w:lineRule="auto"/>
              <w:jc w:val="both"/>
              <w:rPr>
                <w:rFonts w:cs="Calibri"/>
                <w:b/>
                <w:sz w:val="20"/>
              </w:rPr>
            </w:pPr>
            <w:r w:rsidRPr="00422C42">
              <w:rPr>
                <w:rFonts w:cs="Calibri"/>
                <w:b/>
                <w:sz w:val="20"/>
              </w:rPr>
              <w:t>1</w:t>
            </w:r>
            <w:r>
              <w:rPr>
                <w:rFonts w:cs="Calibri"/>
                <w:b/>
                <w:sz w:val="20"/>
              </w:rPr>
              <w:t>2</w:t>
            </w:r>
            <w:r w:rsidRPr="00422C42">
              <w:rPr>
                <w:rFonts w:cs="Calibri"/>
                <w:b/>
                <w:sz w:val="20"/>
              </w:rPr>
              <w:t>. Método de enseñanza:</w:t>
            </w:r>
          </w:p>
          <w:p w14:paraId="22140A4D" w14:textId="77777777" w:rsidR="004B2243" w:rsidRPr="00422C42" w:rsidRDefault="004B2243" w:rsidP="001F7C3C">
            <w:pPr>
              <w:spacing w:after="0" w:line="240" w:lineRule="auto"/>
              <w:jc w:val="both"/>
              <w:rPr>
                <w:rFonts w:cs="Calibri"/>
                <w:sz w:val="20"/>
              </w:rPr>
            </w:pPr>
            <w:r w:rsidRPr="00422C42">
              <w:rPr>
                <w:rFonts w:cs="Calibri"/>
                <w:sz w:val="20"/>
              </w:rPr>
              <w:t>Indicar el método de enseñanza que se empleará en el servicio, considerando lo siguiente:</w:t>
            </w:r>
          </w:p>
          <w:p w14:paraId="75DBEF2E" w14:textId="77777777" w:rsidR="004B2243" w:rsidRPr="00422C42" w:rsidRDefault="004B2243" w:rsidP="001F7C3C">
            <w:pPr>
              <w:pStyle w:val="Prrafodelista"/>
              <w:numPr>
                <w:ilvl w:val="0"/>
                <w:numId w:val="3"/>
              </w:numPr>
              <w:spacing w:after="0" w:line="240" w:lineRule="auto"/>
              <w:jc w:val="both"/>
              <w:rPr>
                <w:rFonts w:cs="Calibri"/>
                <w:b/>
                <w:sz w:val="20"/>
              </w:rPr>
            </w:pPr>
            <w:r w:rsidRPr="00422C42">
              <w:rPr>
                <w:rFonts w:cs="Calibri"/>
                <w:b/>
                <w:sz w:val="20"/>
              </w:rPr>
              <w:t xml:space="preserve">Inductivo. </w:t>
            </w:r>
            <w:r w:rsidRPr="00422C42">
              <w:rPr>
                <w:rFonts w:cs="Calibri"/>
                <w:sz w:val="20"/>
              </w:rPr>
              <w:t>Se presenta por medio de casos particulares, sugiriéndose que se descubra el principio general que los rige. Se basa en la experiencia, en la participación, en los hechos y posibilita en gran medida la generalización y un razonamiento globalizado.</w:t>
            </w:r>
          </w:p>
          <w:p w14:paraId="1173B54B" w14:textId="77777777" w:rsidR="004B2243" w:rsidRPr="00422C42" w:rsidRDefault="004B2243" w:rsidP="001F7C3C">
            <w:pPr>
              <w:pStyle w:val="Prrafodelista"/>
              <w:numPr>
                <w:ilvl w:val="0"/>
                <w:numId w:val="3"/>
              </w:numPr>
              <w:spacing w:after="0" w:line="240" w:lineRule="auto"/>
              <w:jc w:val="both"/>
              <w:rPr>
                <w:rFonts w:cs="Calibri"/>
                <w:b/>
                <w:sz w:val="20"/>
              </w:rPr>
            </w:pPr>
            <w:r w:rsidRPr="00422C42">
              <w:rPr>
                <w:rFonts w:cs="Calibri"/>
                <w:b/>
                <w:sz w:val="20"/>
              </w:rPr>
              <w:t xml:space="preserve">Deductivo. </w:t>
            </w:r>
            <w:r w:rsidRPr="00422C42">
              <w:rPr>
                <w:rFonts w:cs="Calibri"/>
                <w:sz w:val="20"/>
              </w:rPr>
              <w:t>El tema estudiado procede de lo general a lo particular, se presenta conceptos, principios o definiciones o afirmaciones de las que se van extrayendo conclusiones y consecuencias, o se examinan casos particulares sobre la base de las afirmaciones generales presentadas.</w:t>
            </w:r>
          </w:p>
          <w:p w14:paraId="1EFEC235" w14:textId="77777777" w:rsidR="004B2243" w:rsidRPr="00422C42" w:rsidRDefault="004B2243" w:rsidP="001F7C3C">
            <w:pPr>
              <w:pStyle w:val="Prrafodelista"/>
              <w:numPr>
                <w:ilvl w:val="0"/>
                <w:numId w:val="3"/>
              </w:numPr>
              <w:spacing w:after="0" w:line="240" w:lineRule="auto"/>
              <w:jc w:val="both"/>
              <w:rPr>
                <w:rFonts w:cs="Calibri"/>
                <w:b/>
                <w:sz w:val="20"/>
              </w:rPr>
            </w:pPr>
            <w:r w:rsidRPr="00422C42">
              <w:rPr>
                <w:rFonts w:cs="Calibri"/>
                <w:b/>
                <w:sz w:val="20"/>
              </w:rPr>
              <w:t>Heurístico.</w:t>
            </w:r>
            <w:r>
              <w:rPr>
                <w:rFonts w:cs="Calibri"/>
                <w:b/>
                <w:sz w:val="20"/>
              </w:rPr>
              <w:t xml:space="preserve"> </w:t>
            </w:r>
            <w:r w:rsidRPr="00422C42">
              <w:rPr>
                <w:rFonts w:cs="Calibri"/>
                <w:sz w:val="20"/>
              </w:rPr>
              <w:t>El profesor presenta los elementos del aprendizaje para que el alumno descubra.</w:t>
            </w:r>
          </w:p>
          <w:p w14:paraId="2E6D3B6E" w14:textId="77777777" w:rsidR="004B2243" w:rsidRPr="00422C42" w:rsidRDefault="004B2243" w:rsidP="001F7C3C">
            <w:pPr>
              <w:pStyle w:val="Prrafodelista"/>
              <w:numPr>
                <w:ilvl w:val="0"/>
                <w:numId w:val="3"/>
              </w:numPr>
              <w:spacing w:after="0" w:line="240" w:lineRule="auto"/>
              <w:jc w:val="both"/>
              <w:rPr>
                <w:rFonts w:cs="Calibri"/>
                <w:b/>
                <w:sz w:val="20"/>
              </w:rPr>
            </w:pPr>
            <w:r w:rsidRPr="00422C42">
              <w:rPr>
                <w:rFonts w:cs="Calibri"/>
                <w:b/>
                <w:sz w:val="20"/>
              </w:rPr>
              <w:t xml:space="preserve">Analógico. </w:t>
            </w:r>
            <w:r w:rsidRPr="00422C42">
              <w:rPr>
                <w:rFonts w:cs="Calibri"/>
                <w:sz w:val="20"/>
              </w:rPr>
              <w:t>Los datos particulares que se presentan permiten establecer comparaciones que llevan a una solución por semejanza.</w:t>
            </w:r>
          </w:p>
          <w:p w14:paraId="2F8DAC13" w14:textId="77777777" w:rsidR="004B2243" w:rsidRPr="00422C42" w:rsidRDefault="004B2243" w:rsidP="001F7C3C">
            <w:pPr>
              <w:spacing w:after="0" w:line="240" w:lineRule="auto"/>
              <w:jc w:val="both"/>
              <w:rPr>
                <w:rFonts w:cs="Calibri"/>
                <w:sz w:val="20"/>
              </w:rPr>
            </w:pPr>
          </w:p>
          <w:p w14:paraId="690F28D2" w14:textId="77777777" w:rsidR="004B2243" w:rsidRPr="00422C42" w:rsidRDefault="004B2243" w:rsidP="001F7C3C">
            <w:pPr>
              <w:spacing w:after="0" w:line="240" w:lineRule="auto"/>
              <w:jc w:val="both"/>
              <w:rPr>
                <w:rFonts w:cs="Calibri"/>
                <w:b/>
                <w:sz w:val="20"/>
              </w:rPr>
            </w:pPr>
            <w:r w:rsidRPr="00422C42">
              <w:rPr>
                <w:rFonts w:cs="Calibri"/>
                <w:b/>
                <w:sz w:val="20"/>
              </w:rPr>
              <w:t>1</w:t>
            </w:r>
            <w:r>
              <w:rPr>
                <w:rFonts w:cs="Calibri"/>
                <w:b/>
                <w:sz w:val="20"/>
              </w:rPr>
              <w:t>3</w:t>
            </w:r>
            <w:r w:rsidRPr="00422C42">
              <w:rPr>
                <w:rFonts w:cs="Calibri"/>
                <w:b/>
                <w:sz w:val="20"/>
              </w:rPr>
              <w:t xml:space="preserve">. </w:t>
            </w:r>
            <w:r>
              <w:rPr>
                <w:rFonts w:cs="Calibri"/>
                <w:b/>
                <w:sz w:val="20"/>
              </w:rPr>
              <w:t>Estrategia</w:t>
            </w:r>
            <w:r w:rsidRPr="00422C42">
              <w:rPr>
                <w:rFonts w:cs="Calibri"/>
                <w:b/>
                <w:sz w:val="20"/>
              </w:rPr>
              <w:t xml:space="preserve"> de aprendizaje:</w:t>
            </w:r>
          </w:p>
          <w:p w14:paraId="059DEAEA" w14:textId="77777777" w:rsidR="004B2243" w:rsidRPr="00422C42" w:rsidRDefault="004B2243" w:rsidP="001F7C3C">
            <w:pPr>
              <w:spacing w:after="0" w:line="240" w:lineRule="auto"/>
              <w:jc w:val="both"/>
              <w:rPr>
                <w:rFonts w:cs="Calibri"/>
                <w:sz w:val="20"/>
              </w:rPr>
            </w:pPr>
            <w:r w:rsidRPr="00422C42">
              <w:rPr>
                <w:rFonts w:cs="Calibri"/>
                <w:sz w:val="20"/>
              </w:rPr>
              <w:t xml:space="preserve">Identificar la o las estrategias que se aplicarán en el </w:t>
            </w:r>
            <w:r>
              <w:rPr>
                <w:rFonts w:cs="Calibri"/>
                <w:sz w:val="20"/>
              </w:rPr>
              <w:t>s</w:t>
            </w:r>
            <w:r w:rsidRPr="00422C42">
              <w:rPr>
                <w:rFonts w:cs="Calibri"/>
                <w:sz w:val="20"/>
              </w:rPr>
              <w:t xml:space="preserve">ervicio </w:t>
            </w:r>
            <w:r>
              <w:rPr>
                <w:rFonts w:cs="Calibri"/>
                <w:sz w:val="20"/>
              </w:rPr>
              <w:t>e</w:t>
            </w:r>
            <w:r w:rsidRPr="00422C42">
              <w:rPr>
                <w:rFonts w:cs="Calibri"/>
                <w:sz w:val="20"/>
              </w:rPr>
              <w:t>ducativo, considerando lo siguiente:</w:t>
            </w:r>
          </w:p>
          <w:p w14:paraId="1649D8B2" w14:textId="77777777" w:rsidR="004B2243" w:rsidRPr="00422C42" w:rsidRDefault="004B2243" w:rsidP="001F7C3C">
            <w:pPr>
              <w:pStyle w:val="Prrafodelista"/>
              <w:numPr>
                <w:ilvl w:val="0"/>
                <w:numId w:val="4"/>
              </w:numPr>
              <w:spacing w:after="0" w:line="240" w:lineRule="auto"/>
              <w:jc w:val="both"/>
              <w:rPr>
                <w:rFonts w:cs="Calibri"/>
                <w:b/>
                <w:sz w:val="20"/>
              </w:rPr>
            </w:pPr>
            <w:r w:rsidRPr="00422C42">
              <w:rPr>
                <w:rFonts w:cs="Calibri"/>
                <w:b/>
                <w:sz w:val="20"/>
              </w:rPr>
              <w:t xml:space="preserve">Aprendizaje colaborativo  </w:t>
            </w:r>
          </w:p>
          <w:p w14:paraId="2A0AD54B" w14:textId="77777777" w:rsidR="004B2243" w:rsidRPr="00422C42" w:rsidRDefault="004B2243" w:rsidP="001F7C3C">
            <w:pPr>
              <w:spacing w:after="0" w:line="240" w:lineRule="auto"/>
              <w:jc w:val="both"/>
              <w:rPr>
                <w:rFonts w:cs="Calibri"/>
                <w:sz w:val="20"/>
              </w:rPr>
            </w:pPr>
            <w:r w:rsidRPr="00422C42">
              <w:rPr>
                <w:rFonts w:cs="Calibri"/>
                <w:sz w:val="20"/>
              </w:rPr>
              <w:t>Objetivo: Trabajar en equipo para lograr metas comunes.</w:t>
            </w:r>
          </w:p>
          <w:p w14:paraId="7CA573A9" w14:textId="77777777" w:rsidR="004B2243" w:rsidRDefault="004B2243" w:rsidP="001F7C3C">
            <w:pPr>
              <w:spacing w:after="0" w:line="240" w:lineRule="auto"/>
              <w:jc w:val="both"/>
              <w:rPr>
                <w:rFonts w:cs="Calibri"/>
                <w:sz w:val="20"/>
              </w:rPr>
            </w:pPr>
            <w:r w:rsidRPr="00422C42">
              <w:rPr>
                <w:rFonts w:cs="Calibri"/>
                <w:sz w:val="20"/>
              </w:rPr>
              <w:t>Desarrolla: Interdependencia positiva, responsabilidad individual, habilidades sociales, interacción cara a cara, procesamiento de grupo, aceptar y pedir ayuda, respeto mutuo, tolerancia, respeto a la diversidad, escucha activa, corresponsabilidad, coevaluación, discusión, administración del tiempo, análisis, síntesis y evaluación, toma de decisiones, comunicación verbal y escrita.</w:t>
            </w:r>
          </w:p>
          <w:p w14:paraId="72531D4B" w14:textId="77777777" w:rsidR="004B2243" w:rsidRPr="00422C42" w:rsidRDefault="004B2243" w:rsidP="001F7C3C">
            <w:pPr>
              <w:pStyle w:val="Prrafodelista"/>
              <w:numPr>
                <w:ilvl w:val="0"/>
                <w:numId w:val="4"/>
              </w:numPr>
              <w:spacing w:after="0" w:line="240" w:lineRule="auto"/>
              <w:jc w:val="both"/>
              <w:rPr>
                <w:rFonts w:cs="Calibri"/>
                <w:b/>
                <w:sz w:val="20"/>
              </w:rPr>
            </w:pPr>
            <w:r w:rsidRPr="00422C42">
              <w:rPr>
                <w:rFonts w:cs="Calibri"/>
                <w:b/>
                <w:sz w:val="20"/>
              </w:rPr>
              <w:t xml:space="preserve">Aprendizaje basado en problemas   </w:t>
            </w:r>
          </w:p>
          <w:p w14:paraId="7997ACAB" w14:textId="77777777" w:rsidR="004B2243" w:rsidRPr="00422C42" w:rsidRDefault="004B2243" w:rsidP="001F7C3C">
            <w:pPr>
              <w:spacing w:after="0" w:line="240" w:lineRule="auto"/>
              <w:jc w:val="both"/>
              <w:rPr>
                <w:rFonts w:cs="Calibri"/>
                <w:sz w:val="20"/>
              </w:rPr>
            </w:pPr>
            <w:r w:rsidRPr="00422C42">
              <w:rPr>
                <w:rFonts w:cs="Calibri"/>
                <w:sz w:val="20"/>
              </w:rPr>
              <w:t>Propósito: Desencadenar mediante el uso de situaciones problemáticas reales y desestructuradas, preguntas en el alumno que le provoquen la necesidad de investigar con el fin de adquirir conocimientos y habilidades.</w:t>
            </w:r>
          </w:p>
          <w:p w14:paraId="4AC82803" w14:textId="77777777" w:rsidR="004B2243" w:rsidRDefault="004B2243" w:rsidP="001F7C3C">
            <w:pPr>
              <w:spacing w:after="0" w:line="240" w:lineRule="auto"/>
              <w:jc w:val="both"/>
              <w:rPr>
                <w:rFonts w:cs="Calibri"/>
                <w:sz w:val="20"/>
              </w:rPr>
            </w:pPr>
            <w:r w:rsidRPr="00422C42">
              <w:rPr>
                <w:rFonts w:cs="Calibri"/>
                <w:sz w:val="20"/>
              </w:rPr>
              <w:t>Desarrolla: Comunicación, análisis y síntesis, búsqueda, evaluación y uso de fuentes de información, capacidad para formularse preguntas, trabajo en equipo, investigación independiente, aprendizaje autogestionado, toma de decisiones y solución de problemas, habilidades del pensamiento crítico.</w:t>
            </w:r>
          </w:p>
          <w:p w14:paraId="7BB3D9B9" w14:textId="77777777" w:rsidR="004B2243" w:rsidRDefault="004B2243" w:rsidP="001F7C3C">
            <w:pPr>
              <w:spacing w:after="0" w:line="240" w:lineRule="auto"/>
              <w:jc w:val="both"/>
              <w:rPr>
                <w:rFonts w:cs="Calibri"/>
                <w:sz w:val="20"/>
              </w:rPr>
            </w:pPr>
            <w:r w:rsidRPr="00884A09">
              <w:rPr>
                <w:rFonts w:cs="Calibri"/>
                <w:sz w:val="20"/>
              </w:rPr>
              <w:t xml:space="preserve">Características: Consiste en la presentación de situaciones reales o simuladas, en las cuales el usuario del servicio educativo debe analizar la situación y elegir o construir una o varias alternativas para su solución (Díaz Barriga, 2003). Al aplicar esta estrategia, los participantes adquieren las competencias en el proceso de solución de problemas y, en este sentido, aprenden a solucionarlos cuando se enfrenta a problemas de su vida cotidiana o en el ejercicio de su práctica. </w:t>
            </w:r>
          </w:p>
          <w:p w14:paraId="3DB477DB" w14:textId="77777777" w:rsidR="004B2243" w:rsidRPr="00884A09" w:rsidRDefault="004B2243" w:rsidP="001F7C3C">
            <w:pPr>
              <w:pStyle w:val="Prrafodelista"/>
              <w:numPr>
                <w:ilvl w:val="0"/>
                <w:numId w:val="4"/>
              </w:numPr>
              <w:spacing w:after="0" w:line="240" w:lineRule="auto"/>
              <w:jc w:val="both"/>
              <w:rPr>
                <w:rFonts w:cs="Calibri"/>
                <w:b/>
                <w:sz w:val="20"/>
              </w:rPr>
            </w:pPr>
            <w:r w:rsidRPr="00884A09">
              <w:rPr>
                <w:rFonts w:cs="Calibri"/>
                <w:b/>
                <w:sz w:val="20"/>
              </w:rPr>
              <w:t>Estudio de casos</w:t>
            </w:r>
          </w:p>
          <w:p w14:paraId="4F66EAE5" w14:textId="58E1D133" w:rsidR="004B2243" w:rsidRPr="00884A09" w:rsidRDefault="004B2243" w:rsidP="001F7C3C">
            <w:pPr>
              <w:spacing w:after="0" w:line="240" w:lineRule="auto"/>
              <w:jc w:val="both"/>
              <w:rPr>
                <w:rFonts w:cs="Calibri"/>
                <w:sz w:val="20"/>
              </w:rPr>
            </w:pPr>
            <w:r w:rsidRPr="00884A09">
              <w:rPr>
                <w:rFonts w:cs="Calibri"/>
                <w:sz w:val="20"/>
              </w:rPr>
              <w:t>Propósito: Estudiar una situación de la vida real, definen los problemas, llegan a sus propias conclusiones sobre las acciones que habría que emprender, contrasten ideas, las defiendan y las reelaboren con nuevas aportaciones.</w:t>
            </w:r>
          </w:p>
          <w:p w14:paraId="3A4E20F8" w14:textId="77777777" w:rsidR="004B2243" w:rsidRPr="00884A09" w:rsidRDefault="004B2243" w:rsidP="001F7C3C">
            <w:pPr>
              <w:spacing w:after="0" w:line="240" w:lineRule="auto"/>
              <w:jc w:val="both"/>
              <w:rPr>
                <w:rFonts w:cs="Calibri"/>
                <w:sz w:val="20"/>
              </w:rPr>
            </w:pPr>
            <w:r w:rsidRPr="00884A09">
              <w:rPr>
                <w:rFonts w:cs="Calibri"/>
                <w:sz w:val="20"/>
              </w:rPr>
              <w:t>Desarrolla: Análisis, trabajo equipo, creatividad, motivación del alumno, autoestima y seguridad, comprensión lectora, valoración de la información, uso de informaciones y de conocimientos de expertos, roles, toma y argumentación de decisiones, previsión de consecuencias, expresión escrita y oral.</w:t>
            </w:r>
          </w:p>
          <w:p w14:paraId="5BED719F" w14:textId="4D8AF4F2" w:rsidR="004B2243" w:rsidRPr="00E70120" w:rsidRDefault="004B2243" w:rsidP="00E70120">
            <w:pPr>
              <w:spacing w:after="0" w:line="240" w:lineRule="auto"/>
              <w:jc w:val="both"/>
              <w:rPr>
                <w:rFonts w:cs="Calibri"/>
                <w:sz w:val="20"/>
              </w:rPr>
            </w:pPr>
            <w:r w:rsidRPr="003C4585">
              <w:rPr>
                <w:rFonts w:cs="Calibri"/>
                <w:sz w:val="20"/>
              </w:rPr>
              <w:t>Características</w:t>
            </w:r>
            <w:r w:rsidRPr="00884A09">
              <w:rPr>
                <w:rFonts w:cs="Calibri"/>
                <w:sz w:val="20"/>
              </w:rPr>
              <w:t>:</w:t>
            </w:r>
            <w:r w:rsidRPr="00884A09">
              <w:t xml:space="preserve"> </w:t>
            </w:r>
            <w:r w:rsidRPr="00884A09">
              <w:rPr>
                <w:rFonts w:cs="Calibri"/>
                <w:sz w:val="20"/>
              </w:rPr>
              <w:t>Se basa en la participación activa y en procesos colaborativos y democráticos de discusión de la situación reflejada en el caso, por lo que es necesario precisar la finalidad que se persigue, los objetivos, incluir preguntas clave y actividades de seguimiento. El método de casos es pertinente cuando se analiza un problema, se determina un método de análisis y propicia la toma de decisiones a través de situaciones problemáticas diversas de la vida cotidiana.</w:t>
            </w:r>
          </w:p>
        </w:tc>
      </w:tr>
    </w:tbl>
    <w:p w14:paraId="0C0B4A3D" w14:textId="77777777" w:rsidR="004B2243" w:rsidRDefault="004B2243" w:rsidP="004B2243">
      <w:pPr>
        <w:spacing w:after="0" w:line="240" w:lineRule="auto"/>
      </w:pPr>
    </w:p>
    <w:p w14:paraId="282BB119" w14:textId="77777777" w:rsidR="004B2243" w:rsidRDefault="004B2243" w:rsidP="004B2243">
      <w:pPr>
        <w:spacing w:after="0" w:line="240" w:lineRule="auto"/>
      </w:pPr>
    </w:p>
    <w:p w14:paraId="7A528EAA" w14:textId="4F5B5FEF" w:rsidR="004B2243" w:rsidRDefault="004B2243">
      <w:pPr>
        <w:spacing w:after="0" w:line="240" w:lineRule="auto"/>
      </w:pPr>
      <w:r>
        <w:br w:type="page"/>
      </w:r>
    </w:p>
    <w:p w14:paraId="7F7C3394" w14:textId="5AD3BA36" w:rsidR="004B2243" w:rsidRDefault="004B2243" w:rsidP="00E8524E">
      <w:pPr>
        <w:spacing w:after="0" w:line="240" w:lineRule="auto"/>
      </w:pP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3"/>
      </w:tblGrid>
      <w:tr w:rsidR="004B2243" w:rsidRPr="00422C42" w14:paraId="1F3DDC88" w14:textId="77777777" w:rsidTr="00E70120">
        <w:trPr>
          <w:trHeight w:val="237"/>
          <w:jc w:val="center"/>
        </w:trPr>
        <w:tc>
          <w:tcPr>
            <w:tcW w:w="14723" w:type="dxa"/>
            <w:shd w:val="pct10" w:color="auto" w:fill="auto"/>
          </w:tcPr>
          <w:p w14:paraId="76F48FCF" w14:textId="71D7CBF7" w:rsidR="004B2243" w:rsidRPr="00422C42" w:rsidRDefault="004B2243" w:rsidP="001F7C3C">
            <w:pPr>
              <w:tabs>
                <w:tab w:val="left" w:pos="289"/>
              </w:tabs>
              <w:spacing w:after="0" w:line="240" w:lineRule="auto"/>
              <w:jc w:val="center"/>
              <w:rPr>
                <w:rFonts w:ascii="Arial" w:hAnsi="Arial" w:cs="Arial"/>
                <w:b/>
                <w:bCs/>
                <w:sz w:val="20"/>
              </w:rPr>
            </w:pPr>
            <w:r>
              <w:rPr>
                <w:rFonts w:cs="Calibri"/>
                <w:b/>
                <w:sz w:val="20"/>
              </w:rPr>
              <w:t xml:space="preserve">IX. </w:t>
            </w:r>
            <w:r w:rsidRPr="00422C42">
              <w:rPr>
                <w:rFonts w:cs="Calibri"/>
                <w:b/>
                <w:sz w:val="20"/>
              </w:rPr>
              <w:t>Orientación Didáctica</w:t>
            </w:r>
            <w:r w:rsidR="00652C70">
              <w:rPr>
                <w:rFonts w:cs="Calibri"/>
                <w:b/>
                <w:sz w:val="20"/>
              </w:rPr>
              <w:t xml:space="preserve"> (Continuación)</w:t>
            </w:r>
          </w:p>
        </w:tc>
      </w:tr>
      <w:tr w:rsidR="004B2243" w:rsidRPr="00422C42" w14:paraId="5E0F2AB7" w14:textId="77777777" w:rsidTr="00E70120">
        <w:trPr>
          <w:trHeight w:val="2446"/>
          <w:jc w:val="center"/>
        </w:trPr>
        <w:tc>
          <w:tcPr>
            <w:tcW w:w="14723" w:type="dxa"/>
          </w:tcPr>
          <w:p w14:paraId="0B759EED" w14:textId="62E4D5E2" w:rsidR="004B2243" w:rsidRPr="00422C42" w:rsidRDefault="004B2243" w:rsidP="004B2243">
            <w:pPr>
              <w:pStyle w:val="Prrafodelista"/>
              <w:numPr>
                <w:ilvl w:val="0"/>
                <w:numId w:val="4"/>
              </w:numPr>
              <w:spacing w:after="0" w:line="240" w:lineRule="auto"/>
              <w:jc w:val="both"/>
              <w:rPr>
                <w:rFonts w:cs="Calibri"/>
                <w:b/>
                <w:sz w:val="20"/>
              </w:rPr>
            </w:pPr>
            <w:r w:rsidRPr="00422C42">
              <w:rPr>
                <w:rFonts w:cs="Calibri"/>
                <w:b/>
                <w:sz w:val="20"/>
              </w:rPr>
              <w:t>Apren</w:t>
            </w:r>
            <w:r>
              <w:rPr>
                <w:rFonts w:cs="Calibri"/>
                <w:b/>
                <w:sz w:val="20"/>
              </w:rPr>
              <w:t>dizaje orientado a proyectos</w:t>
            </w:r>
          </w:p>
          <w:p w14:paraId="3A5E9EC6" w14:textId="78434B32" w:rsidR="004B2243" w:rsidRDefault="004B2243" w:rsidP="001F7C3C">
            <w:pPr>
              <w:spacing w:after="0" w:line="240" w:lineRule="auto"/>
              <w:jc w:val="both"/>
              <w:rPr>
                <w:rFonts w:cs="Calibri"/>
                <w:sz w:val="20"/>
              </w:rPr>
            </w:pPr>
            <w:r w:rsidRPr="00422C42">
              <w:rPr>
                <w:rFonts w:cs="Calibri"/>
                <w:sz w:val="20"/>
              </w:rPr>
              <w:t>Propósito: Realizar la integración de un proyecto real con objetivos de aprendizaje curriculares, los alumnos aplican sus conocimientos para obtener la solución de un problema real trabajando colaborativamente, adquiriendo una metodología adecuada para afrontar los problemas que se le presentarán en su futura práctica profesional.</w:t>
            </w:r>
          </w:p>
          <w:p w14:paraId="5AFDE001" w14:textId="0D69FCB4" w:rsidR="004B2243" w:rsidRDefault="004B2243" w:rsidP="001F7C3C">
            <w:pPr>
              <w:tabs>
                <w:tab w:val="left" w:pos="1908"/>
              </w:tabs>
              <w:spacing w:after="0" w:line="240" w:lineRule="auto"/>
              <w:jc w:val="both"/>
              <w:rPr>
                <w:rFonts w:cs="Calibri"/>
                <w:sz w:val="20"/>
              </w:rPr>
            </w:pPr>
            <w:r w:rsidRPr="00422C42">
              <w:rPr>
                <w:rFonts w:cs="Calibri"/>
                <w:sz w:val="20"/>
              </w:rPr>
              <w:t>Desarrolla: Responsabilidad del propio aprendizaje y del resultado del proyecto, creatividad, solución de conflictos, tolerancia, comunicación eficiente y construcción de equipos de trabajo maduros, conciencia clara de las necesidades del país y de sus regiones, compromiso de actuar como agentes de cambio, respeto por la naturaleza, organización, planeación, administración del tiempo y recursos.</w:t>
            </w:r>
          </w:p>
          <w:p w14:paraId="58876A8B" w14:textId="77777777" w:rsidR="004B2243" w:rsidRPr="00422C42" w:rsidRDefault="004B2243" w:rsidP="001F7C3C">
            <w:pPr>
              <w:tabs>
                <w:tab w:val="left" w:pos="1908"/>
              </w:tabs>
              <w:spacing w:after="0" w:line="240" w:lineRule="auto"/>
              <w:jc w:val="both"/>
              <w:rPr>
                <w:rFonts w:ascii="Arial" w:hAnsi="Arial" w:cs="Arial"/>
                <w:b/>
                <w:bCs/>
                <w:sz w:val="20"/>
              </w:rPr>
            </w:pPr>
            <w:r w:rsidRPr="003C4585">
              <w:rPr>
                <w:rFonts w:cs="Calibri"/>
                <w:sz w:val="20"/>
              </w:rPr>
              <w:t>Características</w:t>
            </w:r>
            <w:r w:rsidRPr="00884A09">
              <w:rPr>
                <w:rFonts w:cs="Calibri"/>
                <w:b/>
                <w:sz w:val="20"/>
              </w:rPr>
              <w:t xml:space="preserve">: </w:t>
            </w:r>
            <w:r w:rsidRPr="00884A09">
              <w:rPr>
                <w:rFonts w:cs="Calibri"/>
                <w:sz w:val="20"/>
              </w:rPr>
              <w:t xml:space="preserve">Es un método para formar competencias en interacción con el contexto. Los participantes organizados por grupos aplican los conocimientos, habilidades, actitudes y valores que han adquirido a lo largo del trabajo cotidiano. Incluye actividades que requieren de la investigación, construcción y análisis de información, en apego con los objetivos de una tarea determinada en la que se organizan actividades desde una perspectiva experiencial. El participante aprende a través de la práctica personal, activa y directa con el propósito de aclarar, reforzar y construir aprendizajes. </w:t>
            </w:r>
          </w:p>
        </w:tc>
      </w:tr>
      <w:tr w:rsidR="004B2243" w:rsidRPr="00422C42" w14:paraId="55F9F899" w14:textId="77777777" w:rsidTr="00E70120">
        <w:trPr>
          <w:trHeight w:val="259"/>
          <w:jc w:val="center"/>
        </w:trPr>
        <w:tc>
          <w:tcPr>
            <w:tcW w:w="14723" w:type="dxa"/>
            <w:shd w:val="pct10" w:color="auto" w:fill="auto"/>
          </w:tcPr>
          <w:p w14:paraId="06E68E9E" w14:textId="77777777" w:rsidR="004B2243" w:rsidRPr="00422C42" w:rsidRDefault="004B2243" w:rsidP="001F7C3C">
            <w:pPr>
              <w:tabs>
                <w:tab w:val="left" w:pos="289"/>
              </w:tabs>
              <w:spacing w:after="0" w:line="240" w:lineRule="auto"/>
              <w:jc w:val="center"/>
              <w:rPr>
                <w:rFonts w:ascii="Arial" w:hAnsi="Arial" w:cs="Arial"/>
                <w:b/>
                <w:bCs/>
                <w:sz w:val="20"/>
              </w:rPr>
            </w:pPr>
            <w:r>
              <w:rPr>
                <w:rFonts w:cs="Calibri"/>
                <w:b/>
                <w:sz w:val="20"/>
              </w:rPr>
              <w:t xml:space="preserve">X. </w:t>
            </w:r>
            <w:r w:rsidRPr="003F0F66">
              <w:rPr>
                <w:rFonts w:cs="Calibri"/>
                <w:b/>
                <w:sz w:val="20"/>
              </w:rPr>
              <w:t>Evaluación y Acreditación</w:t>
            </w:r>
          </w:p>
        </w:tc>
      </w:tr>
      <w:tr w:rsidR="004B2243" w:rsidRPr="00252963" w14:paraId="0CC4ACBA" w14:textId="77777777" w:rsidTr="00E70120">
        <w:trPr>
          <w:trHeight w:val="259"/>
          <w:jc w:val="center"/>
        </w:trPr>
        <w:tc>
          <w:tcPr>
            <w:tcW w:w="14723" w:type="dxa"/>
            <w:shd w:val="clear" w:color="auto" w:fill="auto"/>
          </w:tcPr>
          <w:p w14:paraId="71C2DE12" w14:textId="77777777" w:rsidR="004B2243" w:rsidRPr="00422C42" w:rsidRDefault="004B2243" w:rsidP="001F7C3C">
            <w:pPr>
              <w:spacing w:after="0" w:line="240" w:lineRule="auto"/>
              <w:jc w:val="both"/>
              <w:rPr>
                <w:rFonts w:cs="Calibri"/>
                <w:b/>
                <w:sz w:val="20"/>
                <w:lang w:val="es-ES_tradnl"/>
              </w:rPr>
            </w:pPr>
            <w:r w:rsidRPr="00422C42">
              <w:rPr>
                <w:rFonts w:cs="Calibri"/>
                <w:sz w:val="20"/>
              </w:rPr>
              <w:t>Indicar los criterios para la evaluación de las evidencias y productos de aprendizaje, tanto de formato como académicos. Al momento de definir estos criterios es importante no perder de vista que lo que se pretende evaluar es el grado de alcance de determinadas competencias</w:t>
            </w:r>
            <w:r>
              <w:rPr>
                <w:rFonts w:cs="Calibri"/>
                <w:sz w:val="20"/>
              </w:rPr>
              <w:t xml:space="preserve"> </w:t>
            </w:r>
            <w:r w:rsidRPr="00422C42">
              <w:rPr>
                <w:rFonts w:cs="Calibri"/>
                <w:sz w:val="20"/>
              </w:rPr>
              <w:t>por</w:t>
            </w:r>
            <w:r w:rsidRPr="00422C42">
              <w:rPr>
                <w:rFonts w:cs="Calibri"/>
                <w:color w:val="000000"/>
                <w:sz w:val="20"/>
              </w:rPr>
              <w:t xml:space="preserve"> lo que se </w:t>
            </w:r>
            <w:r w:rsidRPr="00422C42">
              <w:rPr>
                <w:rFonts w:cs="Calibri"/>
                <w:sz w:val="20"/>
              </w:rPr>
              <w:t>debe considerar en estos criterios la comprensión y adquisición de saberes, el desarrollo de habilidades (procedimientos y técnicas)</w:t>
            </w:r>
            <w:r>
              <w:rPr>
                <w:rFonts w:cs="Calibri"/>
                <w:sz w:val="20"/>
              </w:rPr>
              <w:t>,</w:t>
            </w:r>
            <w:r w:rsidRPr="00422C42">
              <w:rPr>
                <w:rFonts w:cs="Calibri"/>
                <w:sz w:val="20"/>
              </w:rPr>
              <w:t xml:space="preserve"> el desempeño actitudinal y de valores</w:t>
            </w:r>
            <w:r w:rsidRPr="00422C42">
              <w:rPr>
                <w:rStyle w:val="Refdenotaalpie"/>
                <w:rFonts w:cs="Calibri"/>
                <w:sz w:val="20"/>
              </w:rPr>
              <w:footnoteReference w:id="5"/>
            </w:r>
            <w:r w:rsidRPr="00422C42">
              <w:rPr>
                <w:rFonts w:cs="Calibri"/>
                <w:sz w:val="20"/>
              </w:rPr>
              <w:t>.</w:t>
            </w:r>
            <w:r w:rsidRPr="00422C42">
              <w:rPr>
                <w:rFonts w:cs="Calibri"/>
                <w:b/>
                <w:sz w:val="20"/>
                <w:lang w:val="es-ES_tradnl"/>
              </w:rPr>
              <w:t xml:space="preserve"> </w:t>
            </w:r>
            <w:r w:rsidRPr="00422C42">
              <w:rPr>
                <w:rFonts w:cs="Calibri"/>
                <w:sz w:val="20"/>
              </w:rPr>
              <w:t xml:space="preserve">Los criterios de evaluación deben de ofrecer al participante elementos precisos a considerar en el desarrollo de sus evidencias o productos de aprendizaje. </w:t>
            </w:r>
          </w:p>
          <w:p w14:paraId="5BCE463C" w14:textId="77777777" w:rsidR="004B2243" w:rsidRPr="00422C42" w:rsidRDefault="004B2243" w:rsidP="001F7C3C">
            <w:pPr>
              <w:autoSpaceDE w:val="0"/>
              <w:autoSpaceDN w:val="0"/>
              <w:adjustRightInd w:val="0"/>
              <w:spacing w:after="0" w:line="240" w:lineRule="auto"/>
              <w:jc w:val="both"/>
              <w:rPr>
                <w:rFonts w:cs="Calibri"/>
                <w:sz w:val="20"/>
              </w:rPr>
            </w:pPr>
            <w:r w:rsidRPr="00422C42">
              <w:rPr>
                <w:rFonts w:cs="Calibri"/>
                <w:sz w:val="20"/>
              </w:rPr>
              <w:t>Describir de qué forma se aplica la evaluación diagnóstica, formativa (autoevaluación, coevaluación) y sumativa</w:t>
            </w:r>
            <w:r w:rsidRPr="00422C42">
              <w:rPr>
                <w:rStyle w:val="Refdenotaalpie"/>
                <w:rFonts w:cs="Calibri"/>
                <w:sz w:val="20"/>
              </w:rPr>
              <w:footnoteReference w:id="6"/>
            </w:r>
            <w:r w:rsidRPr="00422C42">
              <w:rPr>
                <w:rFonts w:cs="Calibri"/>
                <w:sz w:val="20"/>
              </w:rPr>
              <w:t xml:space="preserve"> entendiendo como:</w:t>
            </w:r>
          </w:p>
          <w:p w14:paraId="136942A4" w14:textId="77777777" w:rsidR="004B2243" w:rsidRDefault="004B2243" w:rsidP="001F7C3C">
            <w:pPr>
              <w:pStyle w:val="Prrafodelista"/>
              <w:numPr>
                <w:ilvl w:val="0"/>
                <w:numId w:val="4"/>
              </w:numPr>
              <w:autoSpaceDE w:val="0"/>
              <w:autoSpaceDN w:val="0"/>
              <w:adjustRightInd w:val="0"/>
              <w:spacing w:after="0" w:line="240" w:lineRule="auto"/>
              <w:jc w:val="both"/>
              <w:rPr>
                <w:rFonts w:cs="Calibri"/>
                <w:sz w:val="20"/>
              </w:rPr>
            </w:pPr>
            <w:r w:rsidRPr="00422C42">
              <w:rPr>
                <w:rFonts w:cs="Calibri"/>
                <w:b/>
                <w:sz w:val="20"/>
              </w:rPr>
              <w:t xml:space="preserve">Evaluación </w:t>
            </w:r>
            <w:r>
              <w:rPr>
                <w:rFonts w:cs="Calibri"/>
                <w:b/>
                <w:sz w:val="20"/>
              </w:rPr>
              <w:t>d</w:t>
            </w:r>
            <w:r w:rsidRPr="00422C42">
              <w:rPr>
                <w:rFonts w:cs="Calibri"/>
                <w:b/>
                <w:sz w:val="20"/>
              </w:rPr>
              <w:t xml:space="preserve">iagnóstica: </w:t>
            </w:r>
            <w:r w:rsidRPr="00422C42">
              <w:rPr>
                <w:rFonts w:cs="Calibri"/>
                <w:sz w:val="20"/>
              </w:rPr>
              <w:t>La que se aplica de forma previa al inicio de un proceso de enseñanza-aprendizaje con la intención de reconocer si los alumnos poseen o no una serie de conocimientos prerrequisitos para poder asimilar en forma significativa los que se prese</w:t>
            </w:r>
            <w:r>
              <w:rPr>
                <w:rFonts w:cs="Calibri"/>
                <w:sz w:val="20"/>
              </w:rPr>
              <w:t>ntarán a lo largo del proceso.</w:t>
            </w:r>
          </w:p>
          <w:p w14:paraId="482E550F" w14:textId="77777777" w:rsidR="004B2243" w:rsidRPr="001207F1" w:rsidRDefault="004B2243" w:rsidP="001F7C3C">
            <w:pPr>
              <w:pStyle w:val="Prrafodelista"/>
              <w:numPr>
                <w:ilvl w:val="0"/>
                <w:numId w:val="4"/>
              </w:numPr>
              <w:autoSpaceDE w:val="0"/>
              <w:autoSpaceDN w:val="0"/>
              <w:adjustRightInd w:val="0"/>
              <w:spacing w:after="0" w:line="240" w:lineRule="auto"/>
              <w:jc w:val="both"/>
              <w:rPr>
                <w:rFonts w:cs="Calibri"/>
                <w:b/>
                <w:sz w:val="20"/>
              </w:rPr>
            </w:pPr>
            <w:r w:rsidRPr="00422C42">
              <w:rPr>
                <w:rFonts w:cs="Calibri"/>
                <w:b/>
                <w:sz w:val="20"/>
              </w:rPr>
              <w:t xml:space="preserve">Evaluación </w:t>
            </w:r>
            <w:r>
              <w:rPr>
                <w:rFonts w:cs="Calibri"/>
                <w:b/>
                <w:sz w:val="20"/>
              </w:rPr>
              <w:t>f</w:t>
            </w:r>
            <w:r w:rsidRPr="00422C42">
              <w:rPr>
                <w:rFonts w:cs="Calibri"/>
                <w:b/>
                <w:sz w:val="20"/>
              </w:rPr>
              <w:t xml:space="preserve">ormativa: </w:t>
            </w:r>
            <w:r w:rsidRPr="00422C42">
              <w:rPr>
                <w:rFonts w:cs="Calibri"/>
                <w:sz w:val="20"/>
              </w:rPr>
              <w:t xml:space="preserve">Este tipo de evaluación es la que se desarrolla de manera simultánea al proceso de enseñanza aprendizaje, por lo que debe considerarse como una parte reguladora e inherente al mismo, a través de la que se observa cómo se va construyendo el aprendizaje en los participantes, permitiéndoles identificar de </w:t>
            </w:r>
            <w:r w:rsidRPr="00422C42">
              <w:rPr>
                <w:rFonts w:cs="Calibri"/>
                <w:color w:val="000000"/>
                <w:sz w:val="20"/>
              </w:rPr>
              <w:t xml:space="preserve">manera anticipada </w:t>
            </w:r>
            <w:r w:rsidRPr="00422C42">
              <w:rPr>
                <w:rFonts w:cs="Calibri"/>
                <w:sz w:val="20"/>
              </w:rPr>
              <w:t xml:space="preserve">sus áreas de oportunidad antes de la evaluación sumativa.  Este tipo de evaluación no necesariamente tiene peso en la evaluación </w:t>
            </w:r>
            <w:proofErr w:type="gramStart"/>
            <w:r w:rsidRPr="00422C42">
              <w:rPr>
                <w:rFonts w:cs="Calibri"/>
                <w:sz w:val="20"/>
              </w:rPr>
              <w:t>sumativa</w:t>
            </w:r>
            <w:proofErr w:type="gramEnd"/>
            <w:r w:rsidRPr="00422C42">
              <w:rPr>
                <w:rFonts w:cs="Calibri"/>
                <w:sz w:val="20"/>
              </w:rPr>
              <w:t xml:space="preserve"> pero si puede establecerse como requisito para la acreditación y puede realizarse por el facilitador (heteroevaluación), el participante (autoevaluación) y entre pares (Coevaluación) </w:t>
            </w:r>
          </w:p>
          <w:p w14:paraId="3482053B" w14:textId="77777777" w:rsidR="004B2243" w:rsidRPr="00252963" w:rsidRDefault="004B2243" w:rsidP="001F7C3C">
            <w:pPr>
              <w:pStyle w:val="Prrafodelista"/>
              <w:numPr>
                <w:ilvl w:val="0"/>
                <w:numId w:val="4"/>
              </w:numPr>
              <w:autoSpaceDE w:val="0"/>
              <w:autoSpaceDN w:val="0"/>
              <w:adjustRightInd w:val="0"/>
              <w:spacing w:after="0" w:line="240" w:lineRule="auto"/>
              <w:jc w:val="both"/>
              <w:rPr>
                <w:rFonts w:cs="Calibri"/>
                <w:b/>
                <w:sz w:val="20"/>
              </w:rPr>
            </w:pPr>
            <w:r w:rsidRPr="00422C42">
              <w:rPr>
                <w:rFonts w:cs="Calibri"/>
                <w:b/>
                <w:sz w:val="20"/>
              </w:rPr>
              <w:t xml:space="preserve">Evaluación </w:t>
            </w:r>
            <w:r>
              <w:rPr>
                <w:rFonts w:cs="Calibri"/>
                <w:b/>
                <w:sz w:val="20"/>
              </w:rPr>
              <w:t>s</w:t>
            </w:r>
            <w:r w:rsidRPr="00422C42">
              <w:rPr>
                <w:rFonts w:cs="Calibri"/>
                <w:b/>
                <w:sz w:val="20"/>
              </w:rPr>
              <w:t xml:space="preserve">umativa: </w:t>
            </w:r>
            <w:r w:rsidRPr="0011072B">
              <w:rPr>
                <w:rFonts w:cs="Calibri"/>
                <w:sz w:val="20"/>
              </w:rPr>
              <w:t>E</w:t>
            </w:r>
            <w:r w:rsidRPr="00422C42">
              <w:rPr>
                <w:rFonts w:cs="Calibri"/>
                <w:sz w:val="20"/>
              </w:rPr>
              <w:t>s aquella que se realiza al término de un proceso de enseñanza-aprendizaje con la intención de verificar el grado en el que el propósito general se ha alcanzado, esta establece un balance general de los resultados conseguidos.  Este tipo de evaluación no necesariamente es sinónimo de acreditación.</w:t>
            </w:r>
          </w:p>
          <w:p w14:paraId="7B0F67AB" w14:textId="77777777" w:rsidR="004B2243" w:rsidRPr="00422C42" w:rsidRDefault="004B2243" w:rsidP="001F7C3C">
            <w:pPr>
              <w:pStyle w:val="Prrafodelista"/>
              <w:autoSpaceDE w:val="0"/>
              <w:autoSpaceDN w:val="0"/>
              <w:adjustRightInd w:val="0"/>
              <w:spacing w:after="0" w:line="240" w:lineRule="auto"/>
              <w:ind w:left="0"/>
              <w:jc w:val="both"/>
              <w:rPr>
                <w:rFonts w:cs="Calibri"/>
                <w:b/>
                <w:sz w:val="20"/>
              </w:rPr>
            </w:pPr>
          </w:p>
          <w:p w14:paraId="19091704" w14:textId="3973EDFD" w:rsidR="004B2243" w:rsidRPr="00252963" w:rsidRDefault="004B2243" w:rsidP="00E4369D">
            <w:pPr>
              <w:autoSpaceDE w:val="0"/>
              <w:autoSpaceDN w:val="0"/>
              <w:adjustRightInd w:val="0"/>
              <w:spacing w:after="0" w:line="240" w:lineRule="auto"/>
              <w:jc w:val="both"/>
              <w:rPr>
                <w:rFonts w:cs="Calibri"/>
                <w:sz w:val="20"/>
              </w:rPr>
            </w:pPr>
            <w:r w:rsidRPr="00422C42">
              <w:rPr>
                <w:rFonts w:cs="Calibri"/>
                <w:sz w:val="20"/>
              </w:rPr>
              <w:t>Debe mencionarse los instrumentos que se utilizarán para la evaluación como las rúbricas, listas de cotejo, escalas y los que</w:t>
            </w:r>
            <w:r>
              <w:rPr>
                <w:rFonts w:cs="Calibri"/>
                <w:sz w:val="20"/>
              </w:rPr>
              <w:t xml:space="preserve"> el autor consideré necesarios.  </w:t>
            </w:r>
            <w:r w:rsidRPr="00422C42">
              <w:rPr>
                <w:rFonts w:cs="Calibri"/>
                <w:sz w:val="20"/>
              </w:rPr>
              <w:t xml:space="preserve">En este apartado también se debe de especificar los requisitos mínimos para acreditar el servicio, por ejemplo: porcentaje de asistencia, entrega de avances, productos finales y los que </w:t>
            </w:r>
            <w:r>
              <w:rPr>
                <w:rFonts w:cs="Calibri"/>
                <w:sz w:val="20"/>
              </w:rPr>
              <w:t>el autor considere necesarios.</w:t>
            </w:r>
          </w:p>
        </w:tc>
      </w:tr>
    </w:tbl>
    <w:p w14:paraId="079B96CB" w14:textId="4A41488D" w:rsidR="00E70120" w:rsidRDefault="00E70120" w:rsidP="00E8524E">
      <w:pPr>
        <w:spacing w:after="0" w:line="240" w:lineRule="auto"/>
      </w:pPr>
    </w:p>
    <w:p w14:paraId="45892E73" w14:textId="77777777" w:rsidR="00E70120" w:rsidRDefault="00E70120">
      <w:pPr>
        <w:spacing w:after="0" w:line="240" w:lineRule="auto"/>
      </w:pPr>
      <w:r>
        <w:br w:type="page"/>
      </w:r>
    </w:p>
    <w:p w14:paraId="1A79B5D4" w14:textId="3AC7DAD4" w:rsidR="004B2243" w:rsidRDefault="004B2243" w:rsidP="00E8524E">
      <w:pPr>
        <w:spacing w:after="0" w:line="240" w:lineRule="auto"/>
      </w:pPr>
    </w:p>
    <w:tbl>
      <w:tblPr>
        <w:tblW w:w="14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1"/>
      </w:tblGrid>
      <w:tr w:rsidR="00E70120" w:rsidRPr="00F46288" w14:paraId="47AEC730" w14:textId="77777777" w:rsidTr="001F7C3C">
        <w:trPr>
          <w:trHeight w:val="236"/>
          <w:jc w:val="center"/>
        </w:trPr>
        <w:tc>
          <w:tcPr>
            <w:tcW w:w="14751" w:type="dxa"/>
            <w:shd w:val="pct10" w:color="auto" w:fill="auto"/>
          </w:tcPr>
          <w:p w14:paraId="1BB346C5" w14:textId="77777777" w:rsidR="00E70120" w:rsidRPr="00F46288" w:rsidRDefault="00E70120" w:rsidP="001F7C3C">
            <w:pPr>
              <w:tabs>
                <w:tab w:val="left" w:pos="289"/>
              </w:tabs>
              <w:spacing w:after="0" w:line="240" w:lineRule="auto"/>
              <w:jc w:val="center"/>
              <w:rPr>
                <w:rFonts w:ascii="Arial" w:hAnsi="Arial" w:cs="Arial"/>
                <w:b/>
                <w:bCs/>
                <w:sz w:val="20"/>
                <w:szCs w:val="20"/>
              </w:rPr>
            </w:pPr>
            <w:r>
              <w:rPr>
                <w:b/>
                <w:sz w:val="20"/>
                <w:szCs w:val="20"/>
              </w:rPr>
              <w:t xml:space="preserve">XI. </w:t>
            </w:r>
            <w:r w:rsidRPr="00F46288">
              <w:rPr>
                <w:b/>
                <w:sz w:val="20"/>
                <w:szCs w:val="20"/>
              </w:rPr>
              <w:t>Plan de trabajo</w:t>
            </w:r>
          </w:p>
        </w:tc>
      </w:tr>
      <w:tr w:rsidR="00E70120" w:rsidRPr="00CC1B51" w14:paraId="3DF0DDD0" w14:textId="77777777" w:rsidTr="001F7C3C">
        <w:trPr>
          <w:trHeight w:val="4140"/>
          <w:jc w:val="center"/>
        </w:trPr>
        <w:tc>
          <w:tcPr>
            <w:tcW w:w="14751" w:type="dxa"/>
            <w:tcBorders>
              <w:bottom w:val="single" w:sz="4" w:space="0" w:color="auto"/>
            </w:tcBorders>
          </w:tcPr>
          <w:p w14:paraId="171C4B31" w14:textId="6E53DB38" w:rsidR="00E70120" w:rsidRPr="00F46288" w:rsidRDefault="00E70120" w:rsidP="001F7C3C">
            <w:pPr>
              <w:spacing w:after="0" w:line="240" w:lineRule="auto"/>
              <w:jc w:val="both"/>
              <w:rPr>
                <w:sz w:val="20"/>
                <w:szCs w:val="20"/>
              </w:rPr>
            </w:pPr>
            <w:r w:rsidRPr="00F46288">
              <w:rPr>
                <w:b/>
                <w:sz w:val="20"/>
                <w:szCs w:val="20"/>
              </w:rPr>
              <w:t>1</w:t>
            </w:r>
            <w:r>
              <w:rPr>
                <w:b/>
                <w:sz w:val="20"/>
                <w:szCs w:val="20"/>
              </w:rPr>
              <w:t>4</w:t>
            </w:r>
            <w:r w:rsidR="00FE2DF9">
              <w:rPr>
                <w:b/>
                <w:sz w:val="20"/>
                <w:szCs w:val="20"/>
              </w:rPr>
              <w:t>.</w:t>
            </w:r>
            <w:r w:rsidRPr="00F46288">
              <w:rPr>
                <w:b/>
                <w:sz w:val="20"/>
                <w:szCs w:val="20"/>
              </w:rPr>
              <w:t xml:space="preserve"> Nombre de la Unidad Temática o Módulo: </w:t>
            </w:r>
            <w:r w:rsidRPr="00F46288">
              <w:rPr>
                <w:sz w:val="20"/>
                <w:szCs w:val="20"/>
              </w:rPr>
              <w:t>Colocar el nombre con el cual se identificará el tema conforme a la secuencia y programa establecido en el apartado</w:t>
            </w:r>
            <w:r w:rsidRPr="00F46288">
              <w:rPr>
                <w:strike/>
                <w:sz w:val="20"/>
                <w:szCs w:val="20"/>
              </w:rPr>
              <w:t xml:space="preserve"> </w:t>
            </w:r>
            <w:r w:rsidRPr="00BA7188">
              <w:rPr>
                <w:sz w:val="20"/>
                <w:szCs w:val="20"/>
              </w:rPr>
              <w:t xml:space="preserve">contenido </w:t>
            </w:r>
            <w:r w:rsidRPr="00F46288">
              <w:rPr>
                <w:sz w:val="20"/>
                <w:szCs w:val="20"/>
              </w:rPr>
              <w:t>temático.</w:t>
            </w:r>
          </w:p>
          <w:p w14:paraId="337D469B" w14:textId="200CBD5A" w:rsidR="00E70120" w:rsidRPr="00F46288" w:rsidRDefault="00E70120" w:rsidP="001F7C3C">
            <w:pPr>
              <w:spacing w:after="0" w:line="240" w:lineRule="auto"/>
              <w:jc w:val="both"/>
              <w:rPr>
                <w:sz w:val="20"/>
                <w:szCs w:val="20"/>
              </w:rPr>
            </w:pPr>
            <w:r w:rsidRPr="00F46288">
              <w:rPr>
                <w:b/>
                <w:sz w:val="20"/>
                <w:szCs w:val="20"/>
              </w:rPr>
              <w:t>1</w:t>
            </w:r>
            <w:r>
              <w:rPr>
                <w:b/>
                <w:sz w:val="20"/>
                <w:szCs w:val="20"/>
              </w:rPr>
              <w:t>5</w:t>
            </w:r>
            <w:r w:rsidR="00FE2DF9">
              <w:rPr>
                <w:b/>
                <w:sz w:val="20"/>
                <w:szCs w:val="20"/>
              </w:rPr>
              <w:t>.</w:t>
            </w:r>
            <w:r w:rsidRPr="00F46288">
              <w:rPr>
                <w:b/>
                <w:sz w:val="20"/>
                <w:szCs w:val="20"/>
              </w:rPr>
              <w:t xml:space="preserve"> Duración en horas: </w:t>
            </w:r>
            <w:r w:rsidRPr="00F46288">
              <w:rPr>
                <w:sz w:val="20"/>
                <w:szCs w:val="20"/>
              </w:rPr>
              <w:t xml:space="preserve">En este apartado se consideran únicamente las horas asignadas para el tema a tratar. </w:t>
            </w:r>
          </w:p>
          <w:p w14:paraId="680A7DCD" w14:textId="77777777" w:rsidR="00E70120" w:rsidRPr="00342246" w:rsidRDefault="00E70120" w:rsidP="001F7C3C">
            <w:pPr>
              <w:spacing w:after="0" w:line="240" w:lineRule="auto"/>
              <w:jc w:val="both"/>
              <w:rPr>
                <w:sz w:val="20"/>
                <w:szCs w:val="20"/>
              </w:rPr>
            </w:pPr>
            <w:r w:rsidRPr="00F46288">
              <w:rPr>
                <w:b/>
                <w:sz w:val="20"/>
                <w:szCs w:val="20"/>
              </w:rPr>
              <w:t>1</w:t>
            </w:r>
            <w:r>
              <w:rPr>
                <w:b/>
                <w:sz w:val="20"/>
                <w:szCs w:val="20"/>
              </w:rPr>
              <w:t>6</w:t>
            </w:r>
            <w:r w:rsidRPr="00F46288">
              <w:rPr>
                <w:b/>
                <w:sz w:val="20"/>
                <w:szCs w:val="20"/>
              </w:rPr>
              <w:t xml:space="preserve">. Unidad de competencia: </w:t>
            </w:r>
            <w:r w:rsidRPr="00342246">
              <w:rPr>
                <w:sz w:val="20"/>
                <w:szCs w:val="20"/>
              </w:rPr>
              <w:t>Conserva la estructura del propósito tomando como referente el contenido de la unidad temática</w:t>
            </w:r>
            <w:r>
              <w:rPr>
                <w:sz w:val="20"/>
                <w:szCs w:val="20"/>
              </w:rPr>
              <w:t xml:space="preserve"> o mó</w:t>
            </w:r>
            <w:r w:rsidRPr="00342246">
              <w:rPr>
                <w:sz w:val="20"/>
                <w:szCs w:val="20"/>
              </w:rPr>
              <w:t>dulo.</w:t>
            </w:r>
            <w:r>
              <w:rPr>
                <w:sz w:val="20"/>
                <w:szCs w:val="20"/>
              </w:rPr>
              <w:t xml:space="preserve"> </w:t>
            </w:r>
            <w:r w:rsidRPr="00342246">
              <w:rPr>
                <w:sz w:val="20"/>
                <w:szCs w:val="20"/>
              </w:rPr>
              <w:t>Se establece una unidad de competencia por cada unidad temática o módulo.</w:t>
            </w:r>
            <w:r>
              <w:rPr>
                <w:sz w:val="20"/>
                <w:szCs w:val="20"/>
              </w:rPr>
              <w:t xml:space="preserve"> (Ver apartado V)</w:t>
            </w:r>
          </w:p>
          <w:p w14:paraId="758904F9" w14:textId="77777777" w:rsidR="00E70120" w:rsidRDefault="00E70120" w:rsidP="001F7C3C">
            <w:pPr>
              <w:spacing w:after="0" w:line="240" w:lineRule="auto"/>
              <w:jc w:val="both"/>
              <w:rPr>
                <w:sz w:val="20"/>
                <w:szCs w:val="20"/>
              </w:rPr>
            </w:pPr>
            <w:r w:rsidRPr="00F46288">
              <w:rPr>
                <w:b/>
                <w:sz w:val="20"/>
                <w:szCs w:val="20"/>
              </w:rPr>
              <w:t>1</w:t>
            </w:r>
            <w:r>
              <w:rPr>
                <w:b/>
                <w:sz w:val="20"/>
                <w:szCs w:val="20"/>
              </w:rPr>
              <w:t>7</w:t>
            </w:r>
            <w:r w:rsidRPr="00F46288">
              <w:rPr>
                <w:b/>
                <w:sz w:val="20"/>
                <w:szCs w:val="20"/>
              </w:rPr>
              <w:t xml:space="preserve">. Temas y subtemas: </w:t>
            </w:r>
            <w:r w:rsidRPr="00F46288">
              <w:rPr>
                <w:sz w:val="20"/>
                <w:szCs w:val="20"/>
              </w:rPr>
              <w:t>Indicar que temas y subtemas se abordarán en la actividad.</w:t>
            </w:r>
          </w:p>
          <w:p w14:paraId="2490CD0E" w14:textId="09B5B119" w:rsidR="00E70120" w:rsidRPr="00F46288" w:rsidRDefault="00E70120" w:rsidP="001F7C3C">
            <w:pPr>
              <w:spacing w:after="0" w:line="240" w:lineRule="auto"/>
              <w:jc w:val="both"/>
              <w:rPr>
                <w:rFonts w:cs="Calibri"/>
                <w:sz w:val="20"/>
                <w:szCs w:val="20"/>
              </w:rPr>
            </w:pPr>
            <w:r>
              <w:rPr>
                <w:rFonts w:cs="Calibri"/>
                <w:b/>
                <w:sz w:val="20"/>
                <w:szCs w:val="20"/>
                <w:lang w:val="es-ES_tradnl"/>
              </w:rPr>
              <w:t>18</w:t>
            </w:r>
            <w:r w:rsidR="00FE2DF9">
              <w:rPr>
                <w:rFonts w:cs="Calibri"/>
                <w:b/>
                <w:sz w:val="20"/>
                <w:szCs w:val="20"/>
                <w:lang w:val="es-ES_tradnl"/>
              </w:rPr>
              <w:t xml:space="preserve">. </w:t>
            </w:r>
            <w:r w:rsidRPr="00F46288">
              <w:rPr>
                <w:rFonts w:cs="Calibri"/>
                <w:b/>
                <w:sz w:val="20"/>
                <w:szCs w:val="20"/>
                <w:lang w:val="es-ES_tradnl"/>
              </w:rPr>
              <w:t xml:space="preserve">Modalidad: </w:t>
            </w:r>
            <w:r w:rsidRPr="00F46288">
              <w:rPr>
                <w:rFonts w:cs="Calibri"/>
                <w:sz w:val="20"/>
                <w:szCs w:val="20"/>
                <w:lang w:val="es-ES_tradnl"/>
              </w:rPr>
              <w:t xml:space="preserve">Identificar si la actividad se desarrollará de manera presencial o a distancia marcando con una “X” o rellenando la celda de la modalidad que </w:t>
            </w:r>
            <w:r>
              <w:rPr>
                <w:rFonts w:cs="Calibri"/>
                <w:sz w:val="20"/>
                <w:szCs w:val="20"/>
                <w:lang w:val="es-ES_tradnl"/>
              </w:rPr>
              <w:t xml:space="preserve">así </w:t>
            </w:r>
            <w:r w:rsidRPr="00F46288">
              <w:rPr>
                <w:rFonts w:cs="Calibri"/>
                <w:sz w:val="20"/>
                <w:szCs w:val="20"/>
                <w:lang w:val="es-ES_tradnl"/>
              </w:rPr>
              <w:t>corresponda.</w:t>
            </w:r>
          </w:p>
          <w:p w14:paraId="7A258F57" w14:textId="316B58FF" w:rsidR="00FE2DF9" w:rsidRDefault="00E70120" w:rsidP="001F7C3C">
            <w:pPr>
              <w:spacing w:after="0" w:line="240" w:lineRule="auto"/>
              <w:jc w:val="both"/>
              <w:rPr>
                <w:sz w:val="20"/>
                <w:szCs w:val="20"/>
              </w:rPr>
            </w:pPr>
            <w:r>
              <w:rPr>
                <w:b/>
                <w:sz w:val="20"/>
                <w:szCs w:val="20"/>
              </w:rPr>
              <w:t>19</w:t>
            </w:r>
            <w:r w:rsidR="00FE2DF9">
              <w:rPr>
                <w:b/>
                <w:sz w:val="20"/>
                <w:szCs w:val="20"/>
              </w:rPr>
              <w:t xml:space="preserve">. </w:t>
            </w:r>
            <w:r w:rsidR="00FE2DF9" w:rsidRPr="00F46288">
              <w:rPr>
                <w:b/>
                <w:sz w:val="20"/>
                <w:szCs w:val="20"/>
              </w:rPr>
              <w:t xml:space="preserve">Recursos didácticos: </w:t>
            </w:r>
            <w:r w:rsidR="00FE2DF9" w:rsidRPr="00F46288">
              <w:rPr>
                <w:sz w:val="20"/>
                <w:szCs w:val="20"/>
              </w:rPr>
              <w:t>Descripción de los medios, materiales, procedimientos y sistema de información, elaborados y organizados que facilitan el proceso de enseñanza – aprendizaje.</w:t>
            </w:r>
          </w:p>
          <w:p w14:paraId="3B5C8454" w14:textId="43D67E51" w:rsidR="00FE2DF9" w:rsidRPr="00F46288" w:rsidRDefault="00E70120" w:rsidP="00FE2DF9">
            <w:pPr>
              <w:spacing w:after="0" w:line="240" w:lineRule="auto"/>
              <w:jc w:val="both"/>
              <w:rPr>
                <w:b/>
                <w:sz w:val="20"/>
                <w:szCs w:val="20"/>
              </w:rPr>
            </w:pPr>
            <w:r>
              <w:rPr>
                <w:b/>
                <w:sz w:val="20"/>
                <w:szCs w:val="20"/>
              </w:rPr>
              <w:t>20</w:t>
            </w:r>
            <w:r w:rsidR="00FE2DF9">
              <w:rPr>
                <w:b/>
                <w:sz w:val="20"/>
                <w:szCs w:val="20"/>
              </w:rPr>
              <w:t xml:space="preserve">. </w:t>
            </w:r>
            <w:r w:rsidR="00FE2DF9" w:rsidRPr="00F46288">
              <w:rPr>
                <w:b/>
                <w:sz w:val="20"/>
                <w:szCs w:val="20"/>
              </w:rPr>
              <w:t>Actividades de aprendizaje</w:t>
            </w:r>
            <w:r w:rsidR="00FE2DF9" w:rsidRPr="00F46288">
              <w:rPr>
                <w:rFonts w:cs="Calibri"/>
                <w:b/>
                <w:sz w:val="20"/>
                <w:szCs w:val="20"/>
              </w:rPr>
              <w:t xml:space="preserve">: </w:t>
            </w:r>
            <w:r w:rsidR="00FE2DF9" w:rsidRPr="00F46288">
              <w:rPr>
                <w:rFonts w:cs="Calibri"/>
                <w:sz w:val="20"/>
                <w:szCs w:val="20"/>
                <w:lang w:val="es-ES_tradnl"/>
              </w:rPr>
              <w:t>Identificar la actividad con un número y nombre acorde al tema que se va a abordar. En seguida describir las indicaciones de la actividad que el alumno deberá desarrollar para generar la o las evidencias que vayan encausadas al logro de la unidad de competencia.  Se debe indicar a través de qué herramienta de la plataforma se desarrollará la actividad o se entregará la evidencia de aprendizaje; las herramientas se deben identificar con el mismo nombre que se le asigna a la actividad</w:t>
            </w:r>
            <w:r w:rsidR="00FE2DF9">
              <w:rPr>
                <w:rFonts w:cs="Calibri"/>
                <w:sz w:val="20"/>
                <w:szCs w:val="20"/>
                <w:lang w:val="es-ES_tradnl"/>
              </w:rPr>
              <w:t>.</w:t>
            </w:r>
          </w:p>
          <w:p w14:paraId="09999B81" w14:textId="465EF973" w:rsidR="00E70120" w:rsidRPr="00F46288" w:rsidRDefault="00E70120" w:rsidP="001F7C3C">
            <w:pPr>
              <w:spacing w:after="0" w:line="240" w:lineRule="auto"/>
              <w:jc w:val="both"/>
              <w:rPr>
                <w:sz w:val="20"/>
                <w:szCs w:val="20"/>
              </w:rPr>
            </w:pPr>
            <w:r w:rsidRPr="00F46288">
              <w:rPr>
                <w:b/>
                <w:sz w:val="20"/>
                <w:szCs w:val="20"/>
              </w:rPr>
              <w:t>2</w:t>
            </w:r>
            <w:r w:rsidR="00FE2DF9">
              <w:rPr>
                <w:b/>
                <w:sz w:val="20"/>
                <w:szCs w:val="20"/>
              </w:rPr>
              <w:t>1.</w:t>
            </w:r>
            <w:r>
              <w:rPr>
                <w:b/>
                <w:sz w:val="20"/>
                <w:szCs w:val="20"/>
              </w:rPr>
              <w:t xml:space="preserve"> </w:t>
            </w:r>
            <w:r w:rsidR="00FE2DF9">
              <w:rPr>
                <w:b/>
                <w:sz w:val="20"/>
                <w:szCs w:val="20"/>
              </w:rPr>
              <w:t>Descripción de la e</w:t>
            </w:r>
            <w:r w:rsidR="00FE2DF9" w:rsidRPr="00F46288">
              <w:rPr>
                <w:b/>
                <w:sz w:val="20"/>
                <w:szCs w:val="20"/>
              </w:rPr>
              <w:t xml:space="preserve">videncia o producto de aprendizaje: </w:t>
            </w:r>
            <w:r w:rsidR="00FE2DF9" w:rsidRPr="00F46288">
              <w:rPr>
                <w:sz w:val="20"/>
                <w:szCs w:val="20"/>
              </w:rPr>
              <w:t xml:space="preserve">Describir la evidencia o producto resultado de la actividad de </w:t>
            </w:r>
            <w:r w:rsidR="00FE2DF9" w:rsidRPr="001B51E9">
              <w:rPr>
                <w:sz w:val="20"/>
                <w:szCs w:val="20"/>
              </w:rPr>
              <w:t>aprendizaje que desarrollará el alumno o asistente a la acción de formación, resaltando las características mínimas con las que deberá contar.</w:t>
            </w:r>
          </w:p>
          <w:p w14:paraId="64EF6533" w14:textId="0F7479A5" w:rsidR="00E70120" w:rsidRDefault="00E70120" w:rsidP="001F7C3C">
            <w:pPr>
              <w:spacing w:after="0" w:line="240" w:lineRule="auto"/>
              <w:jc w:val="both"/>
              <w:rPr>
                <w:sz w:val="20"/>
                <w:szCs w:val="20"/>
              </w:rPr>
            </w:pPr>
            <w:r w:rsidRPr="00F46288">
              <w:rPr>
                <w:b/>
                <w:sz w:val="20"/>
                <w:szCs w:val="20"/>
              </w:rPr>
              <w:t>2</w:t>
            </w:r>
            <w:r>
              <w:rPr>
                <w:b/>
                <w:sz w:val="20"/>
                <w:szCs w:val="20"/>
              </w:rPr>
              <w:t>2</w:t>
            </w:r>
            <w:r w:rsidR="00FE2DF9">
              <w:rPr>
                <w:b/>
                <w:sz w:val="20"/>
                <w:szCs w:val="20"/>
              </w:rPr>
              <w:t>.</w:t>
            </w:r>
            <w:r w:rsidRPr="00F46288">
              <w:rPr>
                <w:b/>
                <w:sz w:val="20"/>
                <w:szCs w:val="20"/>
              </w:rPr>
              <w:t xml:space="preserve"> Valor:</w:t>
            </w:r>
            <w:r w:rsidRPr="00F46288">
              <w:rPr>
                <w:sz w:val="20"/>
                <w:szCs w:val="20"/>
              </w:rPr>
              <w:t xml:space="preserve"> Indicar el valor de la actividad para efectos de la evaluación.</w:t>
            </w:r>
          </w:p>
          <w:p w14:paraId="4F0A3E5A" w14:textId="77777777" w:rsidR="00E70120" w:rsidRDefault="00E70120" w:rsidP="001F7C3C">
            <w:pPr>
              <w:spacing w:after="0" w:line="240" w:lineRule="auto"/>
              <w:jc w:val="both"/>
              <w:rPr>
                <w:sz w:val="20"/>
                <w:szCs w:val="20"/>
              </w:rPr>
            </w:pPr>
            <w:r>
              <w:rPr>
                <w:b/>
                <w:sz w:val="20"/>
                <w:szCs w:val="20"/>
              </w:rPr>
              <w:t>23</w:t>
            </w:r>
            <w:r w:rsidRPr="00321E5F">
              <w:rPr>
                <w:b/>
                <w:sz w:val="20"/>
                <w:szCs w:val="20"/>
              </w:rPr>
              <w:t>.</w:t>
            </w:r>
            <w:r>
              <w:rPr>
                <w:sz w:val="20"/>
                <w:szCs w:val="20"/>
              </w:rPr>
              <w:t xml:space="preserve"> </w:t>
            </w:r>
            <w:r w:rsidRPr="00F46288">
              <w:rPr>
                <w:b/>
                <w:sz w:val="20"/>
                <w:szCs w:val="20"/>
              </w:rPr>
              <w:t>Bibliografía</w:t>
            </w:r>
            <w:r>
              <w:rPr>
                <w:b/>
                <w:sz w:val="20"/>
                <w:szCs w:val="20"/>
              </w:rPr>
              <w:t xml:space="preserve">: </w:t>
            </w:r>
            <w:r w:rsidRPr="00F46288">
              <w:rPr>
                <w:sz w:val="20"/>
                <w:szCs w:val="20"/>
              </w:rPr>
              <w:t>Proporcionar al menos cinco referencias bibliográficas que el autor considere necesarias para consulta respetando un sistema de referencias (APA, CHICAGO, VANCOUVER, etc</w:t>
            </w:r>
            <w:r>
              <w:rPr>
                <w:sz w:val="20"/>
                <w:szCs w:val="20"/>
              </w:rPr>
              <w:t>étera). Se requiere que no exceda de 5 años a la fecha a excepción de las obras clásicas.</w:t>
            </w:r>
          </w:p>
          <w:p w14:paraId="5706E0F4" w14:textId="77777777" w:rsidR="00E70120" w:rsidRPr="00CC1B51" w:rsidRDefault="00E70120" w:rsidP="001F7C3C">
            <w:pPr>
              <w:spacing w:after="0" w:line="240" w:lineRule="auto"/>
              <w:jc w:val="both"/>
              <w:rPr>
                <w:sz w:val="20"/>
                <w:szCs w:val="20"/>
              </w:rPr>
            </w:pPr>
            <w:r w:rsidRPr="00321E5F">
              <w:rPr>
                <w:b/>
                <w:sz w:val="20"/>
                <w:szCs w:val="20"/>
              </w:rPr>
              <w:t>2</w:t>
            </w:r>
            <w:r>
              <w:rPr>
                <w:b/>
                <w:sz w:val="20"/>
                <w:szCs w:val="20"/>
              </w:rPr>
              <w:t>4</w:t>
            </w:r>
            <w:r w:rsidRPr="00321E5F">
              <w:rPr>
                <w:b/>
                <w:sz w:val="20"/>
                <w:szCs w:val="20"/>
              </w:rPr>
              <w:t>.</w:t>
            </w:r>
            <w:r>
              <w:rPr>
                <w:sz w:val="20"/>
                <w:szCs w:val="20"/>
              </w:rPr>
              <w:t xml:space="preserve"> </w:t>
            </w:r>
            <w:r w:rsidRPr="00F46288">
              <w:rPr>
                <w:b/>
                <w:sz w:val="20"/>
                <w:szCs w:val="20"/>
              </w:rPr>
              <w:t>Cibergrafía</w:t>
            </w:r>
            <w:r>
              <w:rPr>
                <w:b/>
                <w:sz w:val="20"/>
                <w:szCs w:val="20"/>
              </w:rPr>
              <w:t xml:space="preserve">: </w:t>
            </w:r>
            <w:r w:rsidRPr="00B00148">
              <w:rPr>
                <w:sz w:val="20"/>
                <w:szCs w:val="20"/>
              </w:rPr>
              <w:t>En caso necesario, deberá proporcionar</w:t>
            </w:r>
            <w:r w:rsidRPr="00F46288">
              <w:rPr>
                <w:sz w:val="20"/>
                <w:szCs w:val="20"/>
              </w:rPr>
              <w:t xml:space="preserve"> al menos tres referencias cibergráficas que el autor considere</w:t>
            </w:r>
            <w:r>
              <w:rPr>
                <w:sz w:val="20"/>
                <w:szCs w:val="20"/>
              </w:rPr>
              <w:t xml:space="preserve"> indicando el día, mes y año de consulta.</w:t>
            </w:r>
          </w:p>
        </w:tc>
      </w:tr>
      <w:tr w:rsidR="00E70120" w:rsidRPr="00F46288" w14:paraId="591C0E3D" w14:textId="77777777" w:rsidTr="001F7C3C">
        <w:trPr>
          <w:trHeight w:val="236"/>
          <w:jc w:val="center"/>
        </w:trPr>
        <w:tc>
          <w:tcPr>
            <w:tcW w:w="14751" w:type="dxa"/>
            <w:shd w:val="pct10" w:color="auto" w:fill="auto"/>
          </w:tcPr>
          <w:p w14:paraId="5C7A40FD" w14:textId="77777777" w:rsidR="00E70120" w:rsidRPr="00F46288" w:rsidRDefault="00E70120" w:rsidP="001F7C3C">
            <w:pPr>
              <w:tabs>
                <w:tab w:val="left" w:pos="289"/>
              </w:tabs>
              <w:spacing w:after="0" w:line="240" w:lineRule="auto"/>
              <w:jc w:val="center"/>
              <w:rPr>
                <w:rFonts w:ascii="Arial" w:hAnsi="Arial" w:cs="Arial"/>
                <w:b/>
                <w:bCs/>
                <w:sz w:val="20"/>
                <w:szCs w:val="20"/>
              </w:rPr>
            </w:pPr>
            <w:r>
              <w:rPr>
                <w:b/>
                <w:sz w:val="20"/>
                <w:szCs w:val="20"/>
              </w:rPr>
              <w:t xml:space="preserve">XII. </w:t>
            </w:r>
            <w:r w:rsidRPr="00F46288">
              <w:rPr>
                <w:b/>
                <w:sz w:val="20"/>
                <w:szCs w:val="20"/>
              </w:rPr>
              <w:t>Responsable</w:t>
            </w:r>
            <w:r>
              <w:rPr>
                <w:b/>
                <w:sz w:val="20"/>
                <w:szCs w:val="20"/>
              </w:rPr>
              <w:t>s</w:t>
            </w:r>
            <w:r w:rsidRPr="00F46288">
              <w:rPr>
                <w:b/>
                <w:sz w:val="20"/>
                <w:szCs w:val="20"/>
              </w:rPr>
              <w:t xml:space="preserve"> del </w:t>
            </w:r>
            <w:r>
              <w:rPr>
                <w:b/>
                <w:sz w:val="20"/>
                <w:szCs w:val="20"/>
              </w:rPr>
              <w:t>s</w:t>
            </w:r>
            <w:r w:rsidRPr="00F46288">
              <w:rPr>
                <w:b/>
                <w:sz w:val="20"/>
                <w:szCs w:val="20"/>
              </w:rPr>
              <w:t>ervicio</w:t>
            </w:r>
            <w:r>
              <w:rPr>
                <w:b/>
                <w:sz w:val="20"/>
                <w:szCs w:val="20"/>
              </w:rPr>
              <w:t xml:space="preserve"> educativo complementario</w:t>
            </w:r>
            <w:r w:rsidRPr="00F46288">
              <w:rPr>
                <w:b/>
                <w:sz w:val="20"/>
                <w:szCs w:val="20"/>
              </w:rPr>
              <w:t>. Hoja de firmas</w:t>
            </w:r>
          </w:p>
        </w:tc>
      </w:tr>
      <w:tr w:rsidR="00E70120" w:rsidRPr="00CC1B51" w14:paraId="565A2751" w14:textId="77777777" w:rsidTr="001F7C3C">
        <w:trPr>
          <w:trHeight w:val="496"/>
          <w:jc w:val="center"/>
        </w:trPr>
        <w:tc>
          <w:tcPr>
            <w:tcW w:w="14751" w:type="dxa"/>
          </w:tcPr>
          <w:p w14:paraId="245B1C51" w14:textId="77777777" w:rsidR="00E70120" w:rsidRPr="00CC1B51" w:rsidRDefault="00E70120" w:rsidP="001F7C3C">
            <w:pPr>
              <w:tabs>
                <w:tab w:val="left" w:pos="1908"/>
              </w:tabs>
              <w:spacing w:after="0" w:line="240" w:lineRule="auto"/>
              <w:jc w:val="both"/>
              <w:rPr>
                <w:sz w:val="20"/>
                <w:szCs w:val="20"/>
              </w:rPr>
            </w:pPr>
            <w:r w:rsidRPr="00F46288">
              <w:rPr>
                <w:sz w:val="20"/>
                <w:szCs w:val="20"/>
              </w:rPr>
              <w:t>En este campo se debe de incluir el nombre y firma del Coordinador</w:t>
            </w:r>
            <w:r>
              <w:rPr>
                <w:sz w:val="20"/>
                <w:szCs w:val="20"/>
              </w:rPr>
              <w:t>(a)</w:t>
            </w:r>
            <w:r w:rsidRPr="00F46288">
              <w:rPr>
                <w:sz w:val="20"/>
                <w:szCs w:val="20"/>
              </w:rPr>
              <w:t xml:space="preserve"> del </w:t>
            </w:r>
            <w:r>
              <w:rPr>
                <w:sz w:val="20"/>
                <w:szCs w:val="20"/>
              </w:rPr>
              <w:t>s</w:t>
            </w:r>
            <w:r w:rsidRPr="00F46288">
              <w:rPr>
                <w:sz w:val="20"/>
                <w:szCs w:val="20"/>
              </w:rPr>
              <w:t xml:space="preserve">ervicio, </w:t>
            </w:r>
            <w:r>
              <w:rPr>
                <w:sz w:val="20"/>
                <w:szCs w:val="20"/>
              </w:rPr>
              <w:t xml:space="preserve">del </w:t>
            </w:r>
            <w:r w:rsidRPr="00F46288">
              <w:rPr>
                <w:sz w:val="20"/>
                <w:szCs w:val="20"/>
              </w:rPr>
              <w:t>Director</w:t>
            </w:r>
            <w:r>
              <w:rPr>
                <w:sz w:val="20"/>
                <w:szCs w:val="20"/>
              </w:rPr>
              <w:t>(a)</w:t>
            </w:r>
            <w:r w:rsidRPr="00F46288">
              <w:rPr>
                <w:sz w:val="20"/>
                <w:szCs w:val="20"/>
              </w:rPr>
              <w:t xml:space="preserve"> </w:t>
            </w:r>
            <w:r w:rsidRPr="00554B9C">
              <w:rPr>
                <w:sz w:val="20"/>
                <w:szCs w:val="20"/>
              </w:rPr>
              <w:t xml:space="preserve">o </w:t>
            </w:r>
            <w:r>
              <w:rPr>
                <w:sz w:val="20"/>
                <w:szCs w:val="20"/>
              </w:rPr>
              <w:t>e</w:t>
            </w:r>
            <w:r w:rsidRPr="00554B9C">
              <w:rPr>
                <w:sz w:val="20"/>
                <w:szCs w:val="20"/>
              </w:rPr>
              <w:t>quivalente</w:t>
            </w:r>
            <w:r w:rsidRPr="00F46288">
              <w:rPr>
                <w:sz w:val="20"/>
                <w:szCs w:val="20"/>
              </w:rPr>
              <w:t xml:space="preserve"> de la dependencia que solicita el </w:t>
            </w:r>
            <w:r>
              <w:rPr>
                <w:sz w:val="20"/>
                <w:szCs w:val="20"/>
              </w:rPr>
              <w:t>dictamen y registro; y del s</w:t>
            </w:r>
            <w:r w:rsidRPr="00F46288">
              <w:rPr>
                <w:sz w:val="20"/>
                <w:szCs w:val="20"/>
              </w:rPr>
              <w:t>ubdirector</w:t>
            </w:r>
            <w:r>
              <w:rPr>
                <w:sz w:val="20"/>
                <w:szCs w:val="20"/>
              </w:rPr>
              <w:t>(a) a</w:t>
            </w:r>
            <w:r w:rsidRPr="00F46288">
              <w:rPr>
                <w:sz w:val="20"/>
                <w:szCs w:val="20"/>
              </w:rPr>
              <w:t>cadémico</w:t>
            </w:r>
            <w:r>
              <w:rPr>
                <w:sz w:val="20"/>
                <w:szCs w:val="20"/>
              </w:rPr>
              <w:t>(a) o e</w:t>
            </w:r>
            <w:r w:rsidRPr="00554B9C">
              <w:rPr>
                <w:sz w:val="20"/>
                <w:szCs w:val="20"/>
              </w:rPr>
              <w:t>quivalente</w:t>
            </w:r>
            <w:r w:rsidRPr="00F46288">
              <w:rPr>
                <w:sz w:val="20"/>
                <w:szCs w:val="20"/>
              </w:rPr>
              <w:t xml:space="preserve"> de la dependencia, en caso que est</w:t>
            </w:r>
            <w:r>
              <w:rPr>
                <w:sz w:val="20"/>
                <w:szCs w:val="20"/>
              </w:rPr>
              <w:t>a</w:t>
            </w:r>
            <w:r w:rsidRPr="00F46288">
              <w:rPr>
                <w:sz w:val="20"/>
                <w:szCs w:val="20"/>
              </w:rPr>
              <w:t xml:space="preserve"> última figura no esté incluida en el organigrama de la dependencia se puede omitir.</w:t>
            </w:r>
          </w:p>
        </w:tc>
      </w:tr>
      <w:tr w:rsidR="00E70120" w:rsidRPr="0043258C" w14:paraId="1DAB661C" w14:textId="77777777" w:rsidTr="001F7C3C">
        <w:trPr>
          <w:trHeight w:val="154"/>
          <w:jc w:val="center"/>
        </w:trPr>
        <w:tc>
          <w:tcPr>
            <w:tcW w:w="14751" w:type="dxa"/>
            <w:shd w:val="clear" w:color="auto" w:fill="E7E6E6"/>
          </w:tcPr>
          <w:p w14:paraId="5BA32ABC" w14:textId="77777777" w:rsidR="00E70120" w:rsidRPr="0043258C" w:rsidRDefault="00E70120" w:rsidP="001F7C3C">
            <w:pPr>
              <w:tabs>
                <w:tab w:val="left" w:pos="289"/>
              </w:tabs>
              <w:spacing w:after="0" w:line="240" w:lineRule="auto"/>
              <w:jc w:val="center"/>
              <w:rPr>
                <w:b/>
                <w:sz w:val="20"/>
                <w:szCs w:val="20"/>
              </w:rPr>
            </w:pPr>
            <w:r>
              <w:rPr>
                <w:b/>
                <w:sz w:val="20"/>
              </w:rPr>
              <w:t xml:space="preserve">XIII. </w:t>
            </w:r>
            <w:r w:rsidRPr="00894970">
              <w:rPr>
                <w:b/>
                <w:sz w:val="20"/>
              </w:rPr>
              <w:t xml:space="preserve">Acta de aprobación </w:t>
            </w:r>
            <w:r>
              <w:rPr>
                <w:b/>
                <w:sz w:val="20"/>
              </w:rPr>
              <w:t xml:space="preserve">emitida por el </w:t>
            </w:r>
            <w:r w:rsidRPr="00894970">
              <w:rPr>
                <w:b/>
                <w:sz w:val="20"/>
              </w:rPr>
              <w:t>Consejo Técnico Consultivo Escolar</w:t>
            </w:r>
            <w:r>
              <w:rPr>
                <w:b/>
                <w:sz w:val="20"/>
              </w:rPr>
              <w:t>, Colegio de Profesores o Comité Asesor</w:t>
            </w:r>
          </w:p>
        </w:tc>
      </w:tr>
      <w:tr w:rsidR="00E70120" w:rsidRPr="00F46288" w14:paraId="64B47B9E" w14:textId="77777777" w:rsidTr="001F7C3C">
        <w:trPr>
          <w:trHeight w:val="496"/>
          <w:jc w:val="center"/>
        </w:trPr>
        <w:tc>
          <w:tcPr>
            <w:tcW w:w="14751" w:type="dxa"/>
          </w:tcPr>
          <w:p w14:paraId="537904A8" w14:textId="77777777" w:rsidR="00E70120" w:rsidRPr="00F46288" w:rsidRDefault="00E70120" w:rsidP="001F7C3C">
            <w:pPr>
              <w:tabs>
                <w:tab w:val="left" w:pos="1908"/>
              </w:tabs>
              <w:spacing w:after="0" w:line="240" w:lineRule="auto"/>
              <w:jc w:val="both"/>
              <w:rPr>
                <w:sz w:val="20"/>
                <w:szCs w:val="20"/>
              </w:rPr>
            </w:pPr>
            <w:r>
              <w:rPr>
                <w:rFonts w:cs="Calibri"/>
                <w:sz w:val="20"/>
                <w:szCs w:val="20"/>
              </w:rPr>
              <w:t>Anexar</w:t>
            </w:r>
            <w:r w:rsidRPr="00894970">
              <w:rPr>
                <w:rFonts w:cs="Calibri"/>
                <w:sz w:val="20"/>
                <w:szCs w:val="20"/>
              </w:rPr>
              <w:t xml:space="preserve"> el acta de aprobación </w:t>
            </w:r>
            <w:r>
              <w:rPr>
                <w:rFonts w:cs="Calibri"/>
                <w:sz w:val="20"/>
                <w:szCs w:val="20"/>
              </w:rPr>
              <w:t>por el grupo colegiado correspondiente al</w:t>
            </w:r>
            <w:r w:rsidRPr="00894970">
              <w:rPr>
                <w:rFonts w:cs="Calibri"/>
                <w:sz w:val="20"/>
                <w:szCs w:val="20"/>
              </w:rPr>
              <w:t xml:space="preserve"> </w:t>
            </w:r>
            <w:r>
              <w:rPr>
                <w:rFonts w:cs="Calibri"/>
                <w:sz w:val="20"/>
                <w:szCs w:val="20"/>
              </w:rPr>
              <w:t>servicio educativo complementario</w:t>
            </w:r>
            <w:r w:rsidRPr="00894970">
              <w:rPr>
                <w:rFonts w:cs="Calibri"/>
                <w:sz w:val="20"/>
                <w:szCs w:val="20"/>
              </w:rPr>
              <w:t xml:space="preserve"> </w:t>
            </w:r>
            <w:r>
              <w:rPr>
                <w:rFonts w:cs="Calibri"/>
                <w:sz w:val="20"/>
                <w:szCs w:val="20"/>
              </w:rPr>
              <w:t>a ofertar</w:t>
            </w:r>
            <w:r w:rsidRPr="001B51E9">
              <w:rPr>
                <w:rFonts w:cs="Calibri"/>
                <w:sz w:val="20"/>
                <w:szCs w:val="20"/>
              </w:rPr>
              <w:t xml:space="preserve">, en caso de no contar con la figura antes mencionada, incluir aval académico de escuela o especialista que apruebe la pertinencia y viabilidad de los contenidos a impartir, incluir </w:t>
            </w:r>
            <w:r>
              <w:rPr>
                <w:rFonts w:cs="Calibri"/>
                <w:sz w:val="20"/>
                <w:szCs w:val="20"/>
              </w:rPr>
              <w:t>currículum vitae</w:t>
            </w:r>
            <w:r w:rsidRPr="001B51E9">
              <w:rPr>
                <w:rFonts w:cs="Calibri"/>
                <w:sz w:val="20"/>
                <w:szCs w:val="20"/>
              </w:rPr>
              <w:t xml:space="preserve"> </w:t>
            </w:r>
            <w:r>
              <w:rPr>
                <w:rFonts w:cs="Calibri"/>
                <w:sz w:val="20"/>
                <w:szCs w:val="20"/>
              </w:rPr>
              <w:t xml:space="preserve">y documentos probatorios </w:t>
            </w:r>
            <w:r w:rsidRPr="001B51E9">
              <w:rPr>
                <w:rFonts w:cs="Calibri"/>
                <w:sz w:val="20"/>
                <w:szCs w:val="20"/>
              </w:rPr>
              <w:t>del especialista que avala.</w:t>
            </w:r>
          </w:p>
        </w:tc>
      </w:tr>
    </w:tbl>
    <w:p w14:paraId="283CB94E" w14:textId="77777777" w:rsidR="00E53AD2" w:rsidRDefault="00E53AD2" w:rsidP="00652C70">
      <w:pPr>
        <w:spacing w:after="0" w:line="240" w:lineRule="auto"/>
        <w:rPr>
          <w:b/>
          <w:i/>
        </w:rPr>
      </w:pPr>
    </w:p>
    <w:p w14:paraId="0AFB20B2" w14:textId="3D0FF527" w:rsidR="00652C70" w:rsidRPr="001207F1" w:rsidRDefault="00652C70" w:rsidP="00652C70">
      <w:pPr>
        <w:spacing w:after="0" w:line="240" w:lineRule="auto"/>
        <w:rPr>
          <w:b/>
          <w:i/>
        </w:rPr>
      </w:pPr>
      <w:r w:rsidRPr="001207F1">
        <w:rPr>
          <w:b/>
          <w:i/>
        </w:rPr>
        <w:t>NOTA: Las definiciones y los criterios especificados son para uso exclusivo de este instrumento.</w:t>
      </w:r>
    </w:p>
    <w:p w14:paraId="2022C3D2" w14:textId="77777777" w:rsidR="00E70120" w:rsidRDefault="00E70120" w:rsidP="00E8524E">
      <w:pPr>
        <w:spacing w:after="0" w:line="240" w:lineRule="auto"/>
      </w:pPr>
    </w:p>
    <w:sectPr w:rsidR="00E70120" w:rsidSect="000E333D">
      <w:headerReference w:type="default" r:id="rId15"/>
      <w:footerReference w:type="default" r:id="rId16"/>
      <w:pgSz w:w="15840" w:h="12240" w:orient="landscape"/>
      <w:pgMar w:top="1134" w:right="1418" w:bottom="567" w:left="1418" w:header="56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852A4" w14:textId="77777777" w:rsidR="00D65F50" w:rsidRDefault="00D65F50" w:rsidP="009B6420">
      <w:pPr>
        <w:spacing w:after="0" w:line="240" w:lineRule="auto"/>
      </w:pPr>
      <w:r>
        <w:separator/>
      </w:r>
    </w:p>
  </w:endnote>
  <w:endnote w:type="continuationSeparator" w:id="0">
    <w:p w14:paraId="412E437E" w14:textId="77777777" w:rsidR="00D65F50" w:rsidRDefault="00D65F50" w:rsidP="009B6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CAE8" w14:textId="13761E67" w:rsidR="001F7C3C" w:rsidRDefault="001F7C3C" w:rsidP="00CC1B51">
    <w:pPr>
      <w:pStyle w:val="Piedepgina"/>
      <w:jc w:val="right"/>
    </w:pPr>
    <w:r>
      <w:t>Fecha: DD/MM/</w:t>
    </w:r>
    <w:r w:rsidR="00BE052B">
      <w:t>AAAA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D416" w14:textId="77777777" w:rsidR="001F7C3C" w:rsidRDefault="001F7C3C" w:rsidP="000E333D">
    <w:pPr>
      <w:pStyle w:val="Piedepgina"/>
      <w:jc w:val="right"/>
    </w:pPr>
    <w:r>
      <w:t>Fecha: DD/MM/AAAA</w:t>
    </w:r>
  </w:p>
  <w:p w14:paraId="135B463C" w14:textId="77777777" w:rsidR="001F7C3C" w:rsidRDefault="001F7C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A95F3" w14:textId="77777777" w:rsidR="00D65F50" w:rsidRDefault="00D65F50" w:rsidP="009B6420">
      <w:pPr>
        <w:spacing w:after="0" w:line="240" w:lineRule="auto"/>
      </w:pPr>
      <w:r>
        <w:separator/>
      </w:r>
    </w:p>
  </w:footnote>
  <w:footnote w:type="continuationSeparator" w:id="0">
    <w:p w14:paraId="762CB908" w14:textId="77777777" w:rsidR="00D65F50" w:rsidRDefault="00D65F50" w:rsidP="009B6420">
      <w:pPr>
        <w:spacing w:after="0" w:line="240" w:lineRule="auto"/>
      </w:pPr>
      <w:r>
        <w:continuationSeparator/>
      </w:r>
    </w:p>
  </w:footnote>
  <w:footnote w:id="1">
    <w:p w14:paraId="618D2EC2" w14:textId="77777777" w:rsidR="005A160B" w:rsidRDefault="005A160B" w:rsidP="000E333D">
      <w:pPr>
        <w:pStyle w:val="Textonotapie"/>
      </w:pPr>
      <w:r>
        <w:rPr>
          <w:rStyle w:val="Refdenotaalpie"/>
        </w:rPr>
        <w:footnoteRef/>
      </w:r>
      <w:r>
        <w:t xml:space="preserve"> Reglamento General de Estudios, Artículo 5, segundo párrafo. </w:t>
      </w:r>
    </w:p>
  </w:footnote>
  <w:footnote w:id="2">
    <w:p w14:paraId="0047B8CC" w14:textId="77777777" w:rsidR="001F7C3C" w:rsidRDefault="001F7C3C" w:rsidP="000E333D">
      <w:pPr>
        <w:pStyle w:val="Textonotapie"/>
        <w:tabs>
          <w:tab w:val="left" w:pos="9930"/>
        </w:tabs>
      </w:pPr>
      <w:r>
        <w:rPr>
          <w:rStyle w:val="Refdenotaalpie"/>
        </w:rPr>
        <w:footnoteRef/>
      </w:r>
      <w:r>
        <w:t xml:space="preserve"> Modalidad no escolarizada y mixta.</w:t>
      </w:r>
      <w:r>
        <w:tab/>
      </w:r>
      <w:bookmarkStart w:id="0" w:name="_GoBack"/>
      <w:bookmarkEnd w:id="0"/>
    </w:p>
  </w:footnote>
  <w:footnote w:id="3">
    <w:p w14:paraId="5A89284C" w14:textId="77777777" w:rsidR="001C79DF" w:rsidRDefault="001C79DF" w:rsidP="001C79DF">
      <w:pPr>
        <w:pStyle w:val="Textonotapie"/>
        <w:jc w:val="both"/>
      </w:pPr>
      <w:r>
        <w:rPr>
          <w:rStyle w:val="Refdenotaalpie"/>
        </w:rPr>
        <w:footnoteRef/>
      </w:r>
      <w:r>
        <w:t xml:space="preserve"> Grado mínimo de estudios; licenciatura con título. Anexar Currículum Vitae y documentos probatorios de dos años a la fecha o comprobación de experiencia profesional.</w:t>
      </w:r>
    </w:p>
  </w:footnote>
  <w:footnote w:id="4">
    <w:p w14:paraId="5ADBE2AC" w14:textId="77777777" w:rsidR="001F7C3C" w:rsidRDefault="001F7C3C" w:rsidP="00E4369D">
      <w:pPr>
        <w:pStyle w:val="Textonotapie"/>
        <w:jc w:val="both"/>
      </w:pPr>
      <w:r w:rsidRPr="00E4369D">
        <w:rPr>
          <w:rStyle w:val="Refdenotaalpie"/>
          <w:sz w:val="18"/>
        </w:rPr>
        <w:footnoteRef/>
      </w:r>
      <w:r w:rsidRPr="00E4369D">
        <w:rPr>
          <w:sz w:val="18"/>
        </w:rPr>
        <w:t xml:space="preserve"> Grado mínimo de estudios; licenciatura con título. Anexar currículum vitae y documentos probatorios de dos años a la fecha o comprobación de experiencia profesional.</w:t>
      </w:r>
    </w:p>
  </w:footnote>
  <w:footnote w:id="5">
    <w:p w14:paraId="684205A4" w14:textId="77777777" w:rsidR="001F7C3C" w:rsidRPr="00E92588" w:rsidRDefault="001F7C3C" w:rsidP="004B2243">
      <w:pPr>
        <w:pStyle w:val="Textonotapie"/>
      </w:pPr>
      <w:r>
        <w:rPr>
          <w:rStyle w:val="Refdenotaalpie"/>
        </w:rPr>
        <w:footnoteRef/>
      </w:r>
      <w:r>
        <w:t xml:space="preserve"> Materiales para la reforma. Libro I </w:t>
      </w:r>
      <w:r w:rsidRPr="00952057">
        <w:rPr>
          <w:i/>
          <w:iCs/>
          <w:noProof/>
        </w:rPr>
        <w:t>Un nuevo Modelo Educativo para el IPN</w:t>
      </w:r>
      <w:r>
        <w:t>. Página 74.</w:t>
      </w:r>
    </w:p>
  </w:footnote>
  <w:footnote w:id="6">
    <w:p w14:paraId="47DF4CCE" w14:textId="77777777" w:rsidR="001F7C3C" w:rsidRDefault="001F7C3C" w:rsidP="004B2243">
      <w:pPr>
        <w:pStyle w:val="Textonotapie"/>
      </w:pPr>
      <w:r>
        <w:rPr>
          <w:rStyle w:val="Refdenotaalpie"/>
        </w:rPr>
        <w:footnoteRef/>
      </w:r>
      <w:r>
        <w:t xml:space="preserve"> </w:t>
      </w:r>
      <w:r>
        <w:rPr>
          <w:noProof/>
        </w:rPr>
        <w:t xml:space="preserve">Arceo, F. D. (2002). </w:t>
      </w:r>
      <w:r>
        <w:rPr>
          <w:i/>
          <w:iCs/>
          <w:noProof/>
        </w:rPr>
        <w:t>Estrategias docentes para un aprendizaje significativo.</w:t>
      </w:r>
      <w:r>
        <w:rPr>
          <w:noProof/>
        </w:rPr>
        <w:t xml:space="preserve"> Ciudad de México, México: McGraw-Hill Interamericana.</w:t>
      </w:r>
    </w:p>
    <w:p w14:paraId="5C9247B6" w14:textId="77777777" w:rsidR="001F7C3C" w:rsidRDefault="001F7C3C" w:rsidP="004B224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86FC" w14:textId="571D9135" w:rsidR="001F7C3C" w:rsidRDefault="001F7C3C" w:rsidP="003E20E2">
    <w:pPr>
      <w:pStyle w:val="Encabezado"/>
      <w:jc w:val="center"/>
      <w:rPr>
        <w:rFonts w:ascii="Trebuchet MS" w:hAnsi="Trebuchet MS" w:cs="Arial"/>
        <w:b/>
        <w:sz w:val="28"/>
        <w:szCs w:val="28"/>
      </w:rPr>
    </w:pPr>
    <w:r>
      <w:rPr>
        <w:noProof/>
        <w:lang w:val="en-US"/>
      </w:rPr>
      <w:drawing>
        <wp:anchor distT="0" distB="0" distL="114300" distR="114300" simplePos="0" relativeHeight="251669504" behindDoc="1" locked="0" layoutInCell="1" allowOverlap="1" wp14:anchorId="49CACF24" wp14:editId="48935480">
          <wp:simplePos x="0" y="0"/>
          <wp:positionH relativeFrom="column">
            <wp:posOffset>-109220</wp:posOffset>
          </wp:positionH>
          <wp:positionV relativeFrom="paragraph">
            <wp:posOffset>60960</wp:posOffset>
          </wp:positionV>
          <wp:extent cx="610235" cy="854710"/>
          <wp:effectExtent l="0" t="0" r="0" b="0"/>
          <wp:wrapTight wrapText="bothSides">
            <wp:wrapPolygon edited="0">
              <wp:start x="0" y="0"/>
              <wp:lineTo x="0" y="21183"/>
              <wp:lineTo x="20903" y="21183"/>
              <wp:lineTo x="20903" y="0"/>
              <wp:lineTo x="0" y="0"/>
            </wp:wrapPolygon>
          </wp:wrapTight>
          <wp:docPr id="14" name="Imagen 2" descr="Escud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44D">
      <w:rPr>
        <w:rFonts w:ascii="Trebuchet MS" w:hAnsi="Trebuchet MS" w:cs="Arial"/>
        <w:b/>
        <w:sz w:val="28"/>
        <w:szCs w:val="28"/>
      </w:rPr>
      <w:t>Instituto Politécnico Nacional</w:t>
    </w:r>
  </w:p>
  <w:p w14:paraId="29964DB6" w14:textId="77777777" w:rsidR="001F7C3C" w:rsidRPr="0019144D" w:rsidRDefault="001F7C3C" w:rsidP="003E20E2">
    <w:pPr>
      <w:pStyle w:val="Encabezado"/>
      <w:jc w:val="center"/>
      <w:rPr>
        <w:rFonts w:ascii="Trebuchet MS" w:hAnsi="Trebuchet MS" w:cs="Arial"/>
        <w:sz w:val="24"/>
        <w:szCs w:val="24"/>
      </w:rPr>
    </w:pPr>
    <w:r w:rsidRPr="0019144D">
      <w:rPr>
        <w:rFonts w:ascii="Trebuchet MS" w:hAnsi="Trebuchet MS" w:cs="Arial"/>
        <w:sz w:val="24"/>
        <w:szCs w:val="24"/>
      </w:rPr>
      <w:t>Secretar</w:t>
    </w:r>
    <w:r>
      <w:rPr>
        <w:rFonts w:ascii="Trebuchet MS" w:hAnsi="Trebuchet MS" w:cs="Arial"/>
        <w:sz w:val="24"/>
        <w:szCs w:val="24"/>
      </w:rPr>
      <w:t>í</w:t>
    </w:r>
    <w:r w:rsidRPr="0019144D">
      <w:rPr>
        <w:rFonts w:ascii="Trebuchet MS" w:hAnsi="Trebuchet MS" w:cs="Arial"/>
        <w:sz w:val="24"/>
        <w:szCs w:val="24"/>
      </w:rPr>
      <w:t>a Académica</w:t>
    </w:r>
  </w:p>
  <w:p w14:paraId="063002A2" w14:textId="77777777" w:rsidR="001F7C3C" w:rsidRPr="0010245C" w:rsidRDefault="001F7C3C" w:rsidP="00D47167">
    <w:pPr>
      <w:pStyle w:val="Encabezado"/>
      <w:jc w:val="both"/>
      <w:rPr>
        <w:rFonts w:ascii="Trebuchet MS" w:hAnsi="Trebuchet MS" w:cs="Arial"/>
        <w:sz w:val="16"/>
      </w:rPr>
    </w:pPr>
    <w:r w:rsidRPr="008858B3">
      <w:rPr>
        <w:rFonts w:ascii="Trebuchet MS" w:hAnsi="Trebuchet MS" w:cs="Arial"/>
      </w:rPr>
      <w:t xml:space="preserve">Dirección de Educación </w:t>
    </w:r>
    <w:r>
      <w:rPr>
        <w:rFonts w:ascii="Trebuchet MS" w:hAnsi="Trebuchet MS" w:cs="Arial"/>
      </w:rPr>
      <w:t xml:space="preserve">Media </w:t>
    </w:r>
    <w:r w:rsidRPr="008858B3">
      <w:rPr>
        <w:rFonts w:ascii="Trebuchet MS" w:hAnsi="Trebuchet MS" w:cs="Arial"/>
      </w:rPr>
      <w:t xml:space="preserve">Superior </w:t>
    </w:r>
    <w:r>
      <w:rPr>
        <w:rFonts w:ascii="Trebuchet MS" w:hAnsi="Trebuchet MS" w:cs="Arial"/>
      </w:rPr>
      <w:t xml:space="preserve">/ </w:t>
    </w:r>
    <w:r w:rsidRPr="008858B3">
      <w:rPr>
        <w:rFonts w:ascii="Trebuchet MS" w:hAnsi="Trebuchet MS" w:cs="Arial"/>
      </w:rPr>
      <w:t>Dirección de Educación Superior</w:t>
    </w:r>
    <w:r>
      <w:rPr>
        <w:rFonts w:ascii="Trebuchet MS" w:hAnsi="Trebuchet MS" w:cs="Arial"/>
      </w:rPr>
      <w:t xml:space="preserve"> / Dirección de Vinculación y Desarrollo Regional</w:t>
    </w:r>
  </w:p>
  <w:p w14:paraId="7AE1A736" w14:textId="4D7FA94B" w:rsidR="001F7C3C" w:rsidRDefault="001F7C3C" w:rsidP="003E20E2">
    <w:pPr>
      <w:pStyle w:val="Encabezado"/>
      <w:tabs>
        <w:tab w:val="clear" w:pos="4419"/>
        <w:tab w:val="clear" w:pos="8838"/>
        <w:tab w:val="left" w:pos="1755"/>
      </w:tabs>
      <w:rPr>
        <w:rFonts w:ascii="Trebuchet MS" w:hAnsi="Trebuchet MS" w:cs="Arial"/>
        <w:sz w:val="24"/>
        <w:szCs w:val="24"/>
      </w:rPr>
    </w:pPr>
    <w:r>
      <w:rPr>
        <w:rFonts w:ascii="Trebuchet MS" w:hAnsi="Trebuchet MS" w:cs="Arial"/>
        <w:noProof/>
        <w:sz w:val="24"/>
        <w:szCs w:val="24"/>
        <w:lang w:val="en-US"/>
      </w:rPr>
      <mc:AlternateContent>
        <mc:Choice Requires="wps">
          <w:drawing>
            <wp:anchor distT="4294967295" distB="4294967295" distL="114300" distR="114300" simplePos="0" relativeHeight="251668480" behindDoc="1" locked="0" layoutInCell="1" allowOverlap="1" wp14:anchorId="0479681B" wp14:editId="02A9F744">
              <wp:simplePos x="0" y="0"/>
              <wp:positionH relativeFrom="column">
                <wp:posOffset>501015</wp:posOffset>
              </wp:positionH>
              <wp:positionV relativeFrom="paragraph">
                <wp:posOffset>43814</wp:posOffset>
              </wp:positionV>
              <wp:extent cx="7957820" cy="0"/>
              <wp:effectExtent l="0" t="0" r="0" b="0"/>
              <wp:wrapNone/>
              <wp:docPr id="3"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57820" cy="0"/>
                      </a:xfrm>
                      <a:prstGeom prst="line">
                        <a:avLst/>
                      </a:prstGeom>
                      <a:ln w="1905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8E18FD" id="2 Conector recto"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3.45pt" to="666.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RV5wEAACYEAAAOAAAAZHJzL2Uyb0RvYy54bWysU8tu2zAQvBfIPxC8x5JtpIkFyzk4SC9B&#10;azTNB9AUaRHlC0vWkv++S+rRpC0KtOiFErk7szvD5fa+N5qcBQTlbE2Xi5ISYblrlD3V9OXL4/Ud&#10;JSEy2zDtrKjpRQR6v7t6t+18JVaudboRQJDEhqrzNW1j9FVRBN4Kw8LCeWExKB0YFnELp6IB1iG7&#10;0cWqLN8XnYPGg+MiBDx9GIJ0l/mlFDx+kjKISHRNsbeYV8jrMa3FbsuqEzDfKj62wf6hC8OUxaIz&#10;1QOLjHwD9QuVURxccDIuuDOFk1JxkTWgmmX5k5rnlnmRtaA5wc82hf9Hyz+eD0BUU9M1JZYZvKIV&#10;2eNV8eiAQPokjzofKkzd2wMklby3z/7J8a8BY8WbYNoEP6T1EkxKR5mkz55fZs9FHwnHw9vNze3d&#10;Cq+GT7GCVRPQQ4gfhDMk/dRUK5vsYBU7P4WYSrNqSknH2pIOh3BT3pQ5LTitmkeldQoGOB33GsiZ&#10;4ShsNmW5XidlSPEqDXfajpIGFVlPvGgxFPgsJLqFfS+HCmlOxUzLOBc2LkdebTE7wSS2MAPH1v4E&#10;HPMTVOQZ/hvwjMiVnY0z2Cjr4Hdtx35qWQ75kwOD7mTB0TWXA0y3jcOYnRsfTpr21/sM//G8d98B&#10;AAD//wMAUEsDBBQABgAIAAAAIQCVMLpX3QAAAAcBAAAPAAAAZHJzL2Rvd25yZXYueG1sTI7BTsMw&#10;EETvSPyDtUjcqNNWKm0ap6oQHFDVAwUOvbnxkgTsdRQ7afL3bLmU02hnRrMv2wzOih7bUHtSMJ0k&#10;IJAKb2oqFXy8vzwsQYSoyWjrCRWMGGCT395kOjX+TG/YH2IpeIRCqhVUMTaplKGo0Okw8Q0SZ1++&#10;dTry2ZbStPrM487KWZIspNM18YdKN/hUYfFz6JyC3bjauiPWz6/dft+P48767/Cp1P3dsF2DiDjE&#10;axku+IwOOTOdfEcmCKvgcbnipoIFyyWez2dTEKc/Q+aZ/M+f/wIAAP//AwBQSwECLQAUAAYACAAA&#10;ACEAtoM4kv4AAADhAQAAEwAAAAAAAAAAAAAAAAAAAAAAW0NvbnRlbnRfVHlwZXNdLnhtbFBLAQIt&#10;ABQABgAIAAAAIQA4/SH/1gAAAJQBAAALAAAAAAAAAAAAAAAAAC8BAABfcmVscy8ucmVsc1BLAQIt&#10;ABQABgAIAAAAIQB1sZRV5wEAACYEAAAOAAAAAAAAAAAAAAAAAC4CAABkcnMvZTJvRG9jLnhtbFBL&#10;AQItABQABgAIAAAAIQCVMLpX3QAAAAcBAAAPAAAAAAAAAAAAAAAAAEEEAABkcnMvZG93bnJldi54&#10;bWxQSwUGAAAAAAQABADzAAAASwUAAAAA&#10;" strokecolor="#903" strokeweight="1.5pt">
              <v:stroke joinstyle="miter"/>
              <o:lock v:ext="edit" shapetype="f"/>
            </v:line>
          </w:pict>
        </mc:Fallback>
      </mc:AlternateContent>
    </w:r>
  </w:p>
  <w:p w14:paraId="3DD8C2D2" w14:textId="77777777" w:rsidR="001F7C3C" w:rsidRPr="005C29B5" w:rsidRDefault="001F7C3C" w:rsidP="003E20E2">
    <w:pPr>
      <w:pStyle w:val="Encabezado"/>
      <w:ind w:left="851"/>
      <w:jc w:val="center"/>
      <w:rPr>
        <w:rFonts w:ascii="Trebuchet MS" w:hAnsi="Trebuchet MS" w:cs="Arial"/>
        <w:sz w:val="24"/>
        <w:szCs w:val="24"/>
      </w:rPr>
    </w:pPr>
    <w:r w:rsidRPr="002F1CF2">
      <w:rPr>
        <w:rFonts w:ascii="Trebuchet MS" w:hAnsi="Trebuchet MS" w:cs="Arial"/>
        <w:sz w:val="24"/>
        <w:szCs w:val="24"/>
      </w:rPr>
      <w:t xml:space="preserve">Solicitud </w:t>
    </w:r>
    <w:r>
      <w:rPr>
        <w:rFonts w:ascii="Trebuchet MS" w:hAnsi="Trebuchet MS" w:cs="Arial"/>
        <w:sz w:val="24"/>
        <w:szCs w:val="24"/>
      </w:rPr>
      <w:t>d</w:t>
    </w:r>
    <w:r w:rsidRPr="002F1CF2">
      <w:rPr>
        <w:rFonts w:ascii="Trebuchet MS" w:hAnsi="Trebuchet MS" w:cs="Arial"/>
        <w:sz w:val="24"/>
        <w:szCs w:val="24"/>
      </w:rPr>
      <w:t xml:space="preserve">e </w:t>
    </w:r>
    <w:r>
      <w:rPr>
        <w:rFonts w:ascii="Trebuchet MS" w:hAnsi="Trebuchet MS" w:cs="Arial"/>
        <w:sz w:val="24"/>
        <w:szCs w:val="24"/>
      </w:rPr>
      <w:t>Dictamen</w:t>
    </w:r>
    <w:r w:rsidRPr="002F1CF2">
      <w:rPr>
        <w:rFonts w:ascii="Trebuchet MS" w:hAnsi="Trebuchet MS" w:cs="Arial"/>
        <w:sz w:val="24"/>
        <w:szCs w:val="24"/>
      </w:rPr>
      <w:t xml:space="preserve"> Académico y Registro de Servicios Educativos </w:t>
    </w:r>
    <w:r>
      <w:rPr>
        <w:rFonts w:ascii="Trebuchet MS" w:hAnsi="Trebuchet MS" w:cs="Arial"/>
        <w:sz w:val="24"/>
        <w:szCs w:val="24"/>
      </w:rPr>
      <w:t>Complementarios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F1A9" w14:textId="5ABEFC0D" w:rsidR="001F7C3C" w:rsidRDefault="001F7C3C" w:rsidP="007170C1">
    <w:pPr>
      <w:pStyle w:val="Encabezado"/>
      <w:ind w:left="426"/>
      <w:jc w:val="center"/>
      <w:rPr>
        <w:rFonts w:ascii="Trebuchet MS" w:hAnsi="Trebuchet MS" w:cs="Arial"/>
        <w:b/>
        <w:sz w:val="28"/>
        <w:szCs w:val="28"/>
      </w:rPr>
    </w:pPr>
    <w:r w:rsidRPr="0019144D">
      <w:rPr>
        <w:rFonts w:ascii="Trebuchet MS" w:hAnsi="Trebuchet MS" w:cs="Arial"/>
        <w:b/>
        <w:sz w:val="28"/>
        <w:szCs w:val="28"/>
      </w:rPr>
      <w:t>Instituto Politécnico Nacional</w:t>
    </w:r>
  </w:p>
  <w:p w14:paraId="56EBB6C9" w14:textId="6BD86A51" w:rsidR="001F7C3C" w:rsidRPr="0019144D" w:rsidRDefault="001F7C3C" w:rsidP="007170C1">
    <w:pPr>
      <w:pStyle w:val="Encabezado"/>
      <w:ind w:left="426"/>
      <w:jc w:val="center"/>
      <w:rPr>
        <w:rFonts w:ascii="Trebuchet MS" w:hAnsi="Trebuchet MS" w:cs="Arial"/>
        <w:sz w:val="24"/>
        <w:szCs w:val="24"/>
      </w:rPr>
    </w:pPr>
    <w:r>
      <w:rPr>
        <w:noProof/>
        <w:lang w:val="en-US"/>
      </w:rPr>
      <w:drawing>
        <wp:anchor distT="0" distB="0" distL="114300" distR="114300" simplePos="0" relativeHeight="251672576" behindDoc="1" locked="0" layoutInCell="1" allowOverlap="1" wp14:anchorId="4B3A2A58" wp14:editId="18B2EF8C">
          <wp:simplePos x="0" y="0"/>
          <wp:positionH relativeFrom="column">
            <wp:posOffset>-116205</wp:posOffset>
          </wp:positionH>
          <wp:positionV relativeFrom="paragraph">
            <wp:posOffset>3175</wp:posOffset>
          </wp:positionV>
          <wp:extent cx="610235" cy="854710"/>
          <wp:effectExtent l="0" t="0" r="0" b="2540"/>
          <wp:wrapNone/>
          <wp:docPr id="16" name="Imagen 2" descr="Escud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44D">
      <w:rPr>
        <w:rFonts w:ascii="Trebuchet MS" w:hAnsi="Trebuchet MS" w:cs="Arial"/>
        <w:sz w:val="24"/>
        <w:szCs w:val="24"/>
      </w:rPr>
      <w:t>Secretar</w:t>
    </w:r>
    <w:r>
      <w:rPr>
        <w:rFonts w:ascii="Trebuchet MS" w:hAnsi="Trebuchet MS" w:cs="Arial"/>
        <w:sz w:val="24"/>
        <w:szCs w:val="24"/>
      </w:rPr>
      <w:t>í</w:t>
    </w:r>
    <w:r w:rsidRPr="0019144D">
      <w:rPr>
        <w:rFonts w:ascii="Trebuchet MS" w:hAnsi="Trebuchet MS" w:cs="Arial"/>
        <w:sz w:val="24"/>
        <w:szCs w:val="24"/>
      </w:rPr>
      <w:t>a Académica</w:t>
    </w:r>
  </w:p>
  <w:p w14:paraId="2BD0276B" w14:textId="7F01FAAE" w:rsidR="001F7C3C" w:rsidRPr="0010245C" w:rsidRDefault="001F7C3C" w:rsidP="007170C1">
    <w:pPr>
      <w:pStyle w:val="Encabezado"/>
      <w:ind w:left="426"/>
      <w:jc w:val="center"/>
      <w:rPr>
        <w:rFonts w:ascii="Trebuchet MS" w:hAnsi="Trebuchet MS" w:cs="Arial"/>
        <w:sz w:val="16"/>
      </w:rPr>
    </w:pPr>
    <w:r w:rsidRPr="008858B3">
      <w:rPr>
        <w:rFonts w:ascii="Trebuchet MS" w:hAnsi="Trebuchet MS" w:cs="Arial"/>
      </w:rPr>
      <w:t xml:space="preserve">Dirección de Educación </w:t>
    </w:r>
    <w:r>
      <w:rPr>
        <w:rFonts w:ascii="Trebuchet MS" w:hAnsi="Trebuchet MS" w:cs="Arial"/>
      </w:rPr>
      <w:t xml:space="preserve">Media </w:t>
    </w:r>
    <w:r w:rsidRPr="008858B3">
      <w:rPr>
        <w:rFonts w:ascii="Trebuchet MS" w:hAnsi="Trebuchet MS" w:cs="Arial"/>
      </w:rPr>
      <w:t xml:space="preserve">Superior </w:t>
    </w:r>
    <w:r>
      <w:rPr>
        <w:rFonts w:ascii="Trebuchet MS" w:hAnsi="Trebuchet MS" w:cs="Arial"/>
      </w:rPr>
      <w:t xml:space="preserve">/ </w:t>
    </w:r>
    <w:r w:rsidRPr="008858B3">
      <w:rPr>
        <w:rFonts w:ascii="Trebuchet MS" w:hAnsi="Trebuchet MS" w:cs="Arial"/>
      </w:rPr>
      <w:t>Dirección de Educación Superior</w:t>
    </w:r>
    <w:r>
      <w:rPr>
        <w:rFonts w:ascii="Trebuchet MS" w:hAnsi="Trebuchet MS" w:cs="Arial"/>
      </w:rPr>
      <w:t xml:space="preserve"> / Dirección de Vinculación y Desarrollo Regional</w:t>
    </w:r>
  </w:p>
  <w:p w14:paraId="6B850B03" w14:textId="630E944F" w:rsidR="001F7C3C" w:rsidRDefault="001F7C3C" w:rsidP="007170C1">
    <w:pPr>
      <w:pStyle w:val="Encabezado"/>
      <w:tabs>
        <w:tab w:val="clear" w:pos="4419"/>
        <w:tab w:val="clear" w:pos="8838"/>
        <w:tab w:val="left" w:pos="1755"/>
      </w:tabs>
      <w:ind w:left="426"/>
      <w:jc w:val="center"/>
      <w:rPr>
        <w:rFonts w:ascii="Trebuchet MS" w:hAnsi="Trebuchet MS" w:cs="Arial"/>
        <w:sz w:val="24"/>
        <w:szCs w:val="24"/>
      </w:rPr>
    </w:pPr>
    <w:r>
      <w:rPr>
        <w:rFonts w:ascii="Trebuchet MS" w:hAnsi="Trebuchet MS" w:cs="Arial"/>
        <w:noProof/>
        <w:sz w:val="24"/>
        <w:szCs w:val="24"/>
        <w:lang w:val="en-US"/>
      </w:rPr>
      <mc:AlternateContent>
        <mc:Choice Requires="wps">
          <w:drawing>
            <wp:anchor distT="4294967295" distB="4294967295" distL="114300" distR="114300" simplePos="0" relativeHeight="251671552" behindDoc="1" locked="0" layoutInCell="1" allowOverlap="1" wp14:anchorId="117760CA" wp14:editId="48118455">
              <wp:simplePos x="0" y="0"/>
              <wp:positionH relativeFrom="column">
                <wp:posOffset>628650</wp:posOffset>
              </wp:positionH>
              <wp:positionV relativeFrom="paragraph">
                <wp:posOffset>58419</wp:posOffset>
              </wp:positionV>
              <wp:extent cx="5914390" cy="0"/>
              <wp:effectExtent l="0" t="0" r="0" b="0"/>
              <wp:wrapNone/>
              <wp:docPr id="1"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4390" cy="0"/>
                      </a:xfrm>
                      <a:prstGeom prst="line">
                        <a:avLst/>
                      </a:prstGeom>
                      <a:ln w="1905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4E6DA9" id="2 Conector recto"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4.6pt" to="515.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E5gEAACYEAAAOAAAAZHJzL2Uyb0RvYy54bWysU9uO0zAQfUfiHyy/0yQti0jUdB+6Wl5W&#10;ULHwAa5jtxa+aWya9O8ZOxeWi1ZaxItbe+acmXNmsr0djCYXAUE529JqVVIiLHedsqeWfv1y/+Y9&#10;JSEy2zHtrGjpVQR6u3v9atv7Rqzd2elOAEESG5ret/Qco2+KIvCzMCysnBcWg9KBYRGvcCo6YD2y&#10;G12sy/Jd0TvoPDguQsDXuzFId5lfSsHjJymDiES3FHuL+YR8HtNZ7LasOQHzZ8WnNtg/dGGYslh0&#10;obpjkZHvoP6gMoqDC07GFXemcFIqLrIGVFOVv6l5PDMvshY0J/jFpvD/aPnHywGI6nB2lFhmcERr&#10;ssdR8eiAQPpJHvU+NJi6twdIKvlgH/2D498CxopfgukS/Jg2SDApHWWSIXt+XTwXQyQcH2/q6u2m&#10;xtHwOVawZgZ6CPGDcIakPy3VyiY7WMMuDyGm0qyZU9KztqRHIXV5U+a04LTq7pXWKRjgdNxrIBeG&#10;q1DXZbnZJGVI8SQNb9pOkkYVWU+8ajEW+CwkuoV9V2OFtKdioWWcCxuriVdbzE4wiS0swKm154BT&#10;foKKvMMvAS+IXNnZuICNsg7+1nYc5pblmD87MOpOFhxddz3APG1cxuzc9OGkbX96z/Cfn/fuBwAA&#10;AP//AwBQSwMEFAAGAAgAAAAhAEFn2JPcAAAABwEAAA8AAABkcnMvZG93bnJldi54bWxMjzFPwzAQ&#10;hXck/oN1SGzUpiBEQpyqQjCgqgMFBjY3PpKAfY5iJ03+PVeWMp3evdN73xWryTsxYh/bQBquFwoE&#10;UhVsS7WG97fnq3sQMRmyxgVCDTNGWJXnZ4XJbTjQK467VAsOoZgbDU1KXS5lrBr0Ji5Ch8TeV+i9&#10;SSz7WtreHDjcO7lU6k560xI3NKbDxwarn93gNWzmbO0/sX16GbbbcZ43LnzHD60vL6b1A4iEUzod&#10;wxGf0aFkpn0YyEbhNGQZv5J4LkEcbXWjbkHs/xayLOR//vIXAAD//wMAUEsBAi0AFAAGAAgAAAAh&#10;ALaDOJL+AAAA4QEAABMAAAAAAAAAAAAAAAAAAAAAAFtDb250ZW50X1R5cGVzXS54bWxQSwECLQAU&#10;AAYACAAAACEAOP0h/9YAAACUAQAACwAAAAAAAAAAAAAAAAAvAQAAX3JlbHMvLnJlbHNQSwECLQAU&#10;AAYACAAAACEAfy+7ROYBAAAmBAAADgAAAAAAAAAAAAAAAAAuAgAAZHJzL2Uyb0RvYy54bWxQSwEC&#10;LQAUAAYACAAAACEAQWfYk9wAAAAHAQAADwAAAAAAAAAAAAAAAABABAAAZHJzL2Rvd25yZXYueG1s&#10;UEsFBgAAAAAEAAQA8wAAAEkFAAAAAA==&#10;" strokecolor="#903" strokeweight="1.5pt">
              <v:stroke joinstyle="miter"/>
              <o:lock v:ext="edit" shapetype="f"/>
            </v:line>
          </w:pict>
        </mc:Fallback>
      </mc:AlternateContent>
    </w:r>
  </w:p>
  <w:p w14:paraId="6A045571" w14:textId="77777777" w:rsidR="001F7C3C" w:rsidRPr="005C29B5" w:rsidRDefault="001F7C3C" w:rsidP="007170C1">
    <w:pPr>
      <w:pStyle w:val="Encabezado"/>
      <w:ind w:left="426"/>
      <w:jc w:val="center"/>
      <w:rPr>
        <w:rFonts w:ascii="Trebuchet MS" w:hAnsi="Trebuchet MS" w:cs="Arial"/>
        <w:sz w:val="24"/>
        <w:szCs w:val="24"/>
      </w:rPr>
    </w:pPr>
    <w:r w:rsidRPr="002F1CF2">
      <w:rPr>
        <w:rFonts w:ascii="Trebuchet MS" w:hAnsi="Trebuchet MS" w:cs="Arial"/>
        <w:sz w:val="24"/>
        <w:szCs w:val="24"/>
      </w:rPr>
      <w:t xml:space="preserve">Solicitud </w:t>
    </w:r>
    <w:r>
      <w:rPr>
        <w:rFonts w:ascii="Trebuchet MS" w:hAnsi="Trebuchet MS" w:cs="Arial"/>
        <w:sz w:val="24"/>
        <w:szCs w:val="24"/>
      </w:rPr>
      <w:t>d</w:t>
    </w:r>
    <w:r w:rsidRPr="002F1CF2">
      <w:rPr>
        <w:rFonts w:ascii="Trebuchet MS" w:hAnsi="Trebuchet MS" w:cs="Arial"/>
        <w:sz w:val="24"/>
        <w:szCs w:val="24"/>
      </w:rPr>
      <w:t xml:space="preserve">e </w:t>
    </w:r>
    <w:r>
      <w:rPr>
        <w:rFonts w:ascii="Trebuchet MS" w:hAnsi="Trebuchet MS" w:cs="Arial"/>
        <w:sz w:val="24"/>
        <w:szCs w:val="24"/>
      </w:rPr>
      <w:t>Dictamen</w:t>
    </w:r>
    <w:r w:rsidRPr="002F1CF2">
      <w:rPr>
        <w:rFonts w:ascii="Trebuchet MS" w:hAnsi="Trebuchet MS" w:cs="Arial"/>
        <w:sz w:val="24"/>
        <w:szCs w:val="24"/>
      </w:rPr>
      <w:t xml:space="preserve"> Académico y Registro de Servicios Educativos </w:t>
    </w:r>
    <w:r>
      <w:rPr>
        <w:rFonts w:ascii="Trebuchet MS" w:hAnsi="Trebuchet MS" w:cs="Arial"/>
        <w:sz w:val="24"/>
        <w:szCs w:val="24"/>
      </w:rPr>
      <w:t>Complementarios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5533" w14:textId="65340D24" w:rsidR="001F7C3C" w:rsidRDefault="001F7C3C" w:rsidP="003E20E2">
    <w:pPr>
      <w:pStyle w:val="Encabezado"/>
      <w:jc w:val="center"/>
      <w:rPr>
        <w:rFonts w:ascii="Trebuchet MS" w:hAnsi="Trebuchet MS" w:cs="Arial"/>
        <w:b/>
        <w:sz w:val="28"/>
        <w:szCs w:val="28"/>
      </w:rPr>
    </w:pPr>
    <w:r>
      <w:rPr>
        <w:noProof/>
        <w:lang w:val="en-US"/>
      </w:rPr>
      <w:drawing>
        <wp:anchor distT="0" distB="0" distL="114300" distR="114300" simplePos="0" relativeHeight="251666432" behindDoc="1" locked="0" layoutInCell="1" allowOverlap="1" wp14:anchorId="264D5B64" wp14:editId="5DA6DB33">
          <wp:simplePos x="0" y="0"/>
          <wp:positionH relativeFrom="column">
            <wp:posOffset>-109220</wp:posOffset>
          </wp:positionH>
          <wp:positionV relativeFrom="paragraph">
            <wp:posOffset>60960</wp:posOffset>
          </wp:positionV>
          <wp:extent cx="610235" cy="854710"/>
          <wp:effectExtent l="0" t="0" r="0" b="0"/>
          <wp:wrapTight wrapText="bothSides">
            <wp:wrapPolygon edited="0">
              <wp:start x="0" y="0"/>
              <wp:lineTo x="0" y="21183"/>
              <wp:lineTo x="20903" y="21183"/>
              <wp:lineTo x="20903" y="0"/>
              <wp:lineTo x="0" y="0"/>
            </wp:wrapPolygon>
          </wp:wrapTight>
          <wp:docPr id="12" name="Imagen 2" descr="Escud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44D">
      <w:rPr>
        <w:rFonts w:ascii="Trebuchet MS" w:hAnsi="Trebuchet MS" w:cs="Arial"/>
        <w:b/>
        <w:sz w:val="28"/>
        <w:szCs w:val="28"/>
      </w:rPr>
      <w:t>Instituto Politécnico Nacional</w:t>
    </w:r>
  </w:p>
  <w:p w14:paraId="78905566" w14:textId="77777777" w:rsidR="001F7C3C" w:rsidRPr="0019144D" w:rsidRDefault="001F7C3C" w:rsidP="003E20E2">
    <w:pPr>
      <w:pStyle w:val="Encabezado"/>
      <w:jc w:val="center"/>
      <w:rPr>
        <w:rFonts w:ascii="Trebuchet MS" w:hAnsi="Trebuchet MS" w:cs="Arial"/>
        <w:sz w:val="24"/>
        <w:szCs w:val="24"/>
      </w:rPr>
    </w:pPr>
    <w:r w:rsidRPr="0019144D">
      <w:rPr>
        <w:rFonts w:ascii="Trebuchet MS" w:hAnsi="Trebuchet MS" w:cs="Arial"/>
        <w:sz w:val="24"/>
        <w:szCs w:val="24"/>
      </w:rPr>
      <w:t>Secretar</w:t>
    </w:r>
    <w:r>
      <w:rPr>
        <w:rFonts w:ascii="Trebuchet MS" w:hAnsi="Trebuchet MS" w:cs="Arial"/>
        <w:sz w:val="24"/>
        <w:szCs w:val="24"/>
      </w:rPr>
      <w:t>í</w:t>
    </w:r>
    <w:r w:rsidRPr="0019144D">
      <w:rPr>
        <w:rFonts w:ascii="Trebuchet MS" w:hAnsi="Trebuchet MS" w:cs="Arial"/>
        <w:sz w:val="24"/>
        <w:szCs w:val="24"/>
      </w:rPr>
      <w:t>a Académica</w:t>
    </w:r>
  </w:p>
  <w:p w14:paraId="54292785" w14:textId="77777777" w:rsidR="001F7C3C" w:rsidRPr="0010245C" w:rsidRDefault="001F7C3C" w:rsidP="007170C1">
    <w:pPr>
      <w:pStyle w:val="Encabezado"/>
      <w:jc w:val="both"/>
      <w:rPr>
        <w:rFonts w:ascii="Trebuchet MS" w:hAnsi="Trebuchet MS" w:cs="Arial"/>
        <w:sz w:val="16"/>
      </w:rPr>
    </w:pPr>
    <w:r w:rsidRPr="008858B3">
      <w:rPr>
        <w:rFonts w:ascii="Trebuchet MS" w:hAnsi="Trebuchet MS" w:cs="Arial"/>
      </w:rPr>
      <w:t xml:space="preserve">Dirección de Educación </w:t>
    </w:r>
    <w:r>
      <w:rPr>
        <w:rFonts w:ascii="Trebuchet MS" w:hAnsi="Trebuchet MS" w:cs="Arial"/>
      </w:rPr>
      <w:t xml:space="preserve">Media </w:t>
    </w:r>
    <w:r w:rsidRPr="008858B3">
      <w:rPr>
        <w:rFonts w:ascii="Trebuchet MS" w:hAnsi="Trebuchet MS" w:cs="Arial"/>
      </w:rPr>
      <w:t xml:space="preserve">Superior </w:t>
    </w:r>
    <w:r>
      <w:rPr>
        <w:rFonts w:ascii="Trebuchet MS" w:hAnsi="Trebuchet MS" w:cs="Arial"/>
      </w:rPr>
      <w:t xml:space="preserve">/ </w:t>
    </w:r>
    <w:r w:rsidRPr="008858B3">
      <w:rPr>
        <w:rFonts w:ascii="Trebuchet MS" w:hAnsi="Trebuchet MS" w:cs="Arial"/>
      </w:rPr>
      <w:t>Dirección de Educación Superior</w:t>
    </w:r>
    <w:r>
      <w:rPr>
        <w:rFonts w:ascii="Trebuchet MS" w:hAnsi="Trebuchet MS" w:cs="Arial"/>
      </w:rPr>
      <w:t xml:space="preserve"> / Dirección de Vinculación y Desarrollo Regional</w:t>
    </w:r>
  </w:p>
  <w:p w14:paraId="49DE0C7B" w14:textId="241D925D" w:rsidR="001F7C3C" w:rsidRDefault="001F7C3C" w:rsidP="003E20E2">
    <w:pPr>
      <w:pStyle w:val="Encabezado"/>
      <w:tabs>
        <w:tab w:val="clear" w:pos="4419"/>
        <w:tab w:val="clear" w:pos="8838"/>
        <w:tab w:val="left" w:pos="1755"/>
      </w:tabs>
      <w:rPr>
        <w:rFonts w:ascii="Trebuchet MS" w:hAnsi="Trebuchet MS" w:cs="Arial"/>
        <w:sz w:val="24"/>
        <w:szCs w:val="24"/>
      </w:rPr>
    </w:pPr>
    <w:r>
      <w:rPr>
        <w:rFonts w:ascii="Trebuchet MS" w:hAnsi="Trebuchet MS" w:cs="Arial"/>
        <w:noProof/>
        <w:sz w:val="24"/>
        <w:szCs w:val="24"/>
        <w:lang w:val="en-US"/>
      </w:rPr>
      <mc:AlternateContent>
        <mc:Choice Requires="wps">
          <w:drawing>
            <wp:anchor distT="4294967295" distB="4294967295" distL="114300" distR="114300" simplePos="0" relativeHeight="251665408" behindDoc="1" locked="0" layoutInCell="1" allowOverlap="1" wp14:anchorId="00B7E4A6" wp14:editId="4D3FD00E">
              <wp:simplePos x="0" y="0"/>
              <wp:positionH relativeFrom="column">
                <wp:posOffset>501015</wp:posOffset>
              </wp:positionH>
              <wp:positionV relativeFrom="paragraph">
                <wp:posOffset>43814</wp:posOffset>
              </wp:positionV>
              <wp:extent cx="7957820" cy="0"/>
              <wp:effectExtent l="0" t="0" r="0" b="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57820" cy="0"/>
                      </a:xfrm>
                      <a:prstGeom prst="line">
                        <a:avLst/>
                      </a:prstGeom>
                      <a:ln w="1905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3DB18A" id="2 Conector recto"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3.45pt" to="666.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wF5wEAACYEAAAOAAAAZHJzL2Uyb0RvYy54bWysU8tu2zAQvBfoPxC815IVpIkFyzk4SC9B&#10;azTtB9AUaRHlC0vWkv++S+rRtA0CtOiFErk7szvD5fZuMJqcBQTlbEPXq5ISYblrlT019OuXh3e3&#10;lITIbMu0s6KhFxHo3e7tm23va1G5zulWAEESG+reN7SL0ddFEXgnDAsr54XFoHRgWMQtnIoWWI/s&#10;RhdVWb4vegetB8dFCHh6PwbpLvNLKXj8JGUQkeiGYm8xr5DXY1qL3ZbVJ2C+U3xqg/1DF4Ypi0UX&#10;qnsWGfkO6g8qozi44GRccWcKJ6XiImtANevyNzVPHfMia0Fzgl9sCv+Pln88H4CotqEVJZYZvKKK&#10;7PGqeHRAIH2SR70PNabu7QGSSj7YJ//o+LeAseKXYNoEP6YNEkxKR5lkyJ5fFs/FEAnHw5vN9c1t&#10;hVfD51jB6hnoIcQPwhmSfhqqlU12sJqdH0NMpVk9p6RjbUmPQ7gpr8ucFpxW7YPSOgUDnI57DeTM&#10;cBQ2m7K8ukrKkOJZGu60nSSNKrKeeNFiLPBZSHQL+16PFdKcioWWcS5sXE+82mJ2gklsYQFOrb0G&#10;nPITVOQZ/hvwgsiVnY0L2Cjr4KW24zC3LMf82YFRd7Lg6NrLAebbxmHMzk0PJ037832G/3zeux8A&#10;AAD//wMAUEsDBBQABgAIAAAAIQCVMLpX3QAAAAcBAAAPAAAAZHJzL2Rvd25yZXYueG1sTI7BTsMw&#10;EETvSPyDtUjcqNNWKm0ap6oQHFDVAwUOvbnxkgTsdRQ7afL3bLmU02hnRrMv2wzOih7bUHtSMJ0k&#10;IJAKb2oqFXy8vzwsQYSoyWjrCRWMGGCT395kOjX+TG/YH2IpeIRCqhVUMTaplKGo0Okw8Q0SZ1++&#10;dTry2ZbStPrM487KWZIspNM18YdKN/hUYfFz6JyC3bjauiPWz6/dft+P48767/Cp1P3dsF2DiDjE&#10;axku+IwOOTOdfEcmCKvgcbnipoIFyyWez2dTEKc/Q+aZ/M+f/wIAAP//AwBQSwECLQAUAAYACAAA&#10;ACEAtoM4kv4AAADhAQAAEwAAAAAAAAAAAAAAAAAAAAAAW0NvbnRlbnRfVHlwZXNdLnhtbFBLAQIt&#10;ABQABgAIAAAAIQA4/SH/1gAAAJQBAAALAAAAAAAAAAAAAAAAAC8BAABfcmVscy8ucmVsc1BLAQIt&#10;ABQABgAIAAAAIQDKd1wF5wEAACYEAAAOAAAAAAAAAAAAAAAAAC4CAABkcnMvZTJvRG9jLnhtbFBL&#10;AQItABQABgAIAAAAIQCVMLpX3QAAAAcBAAAPAAAAAAAAAAAAAAAAAEEEAABkcnMvZG93bnJldi54&#10;bWxQSwUGAAAAAAQABADzAAAASwUAAAAA&#10;" strokecolor="#903" strokeweight="1.5pt">
              <v:stroke joinstyle="miter"/>
              <o:lock v:ext="edit" shapetype="f"/>
            </v:line>
          </w:pict>
        </mc:Fallback>
      </mc:AlternateContent>
    </w:r>
  </w:p>
  <w:p w14:paraId="51068528" w14:textId="34B9453A" w:rsidR="001F7C3C" w:rsidRPr="003E20E2" w:rsidRDefault="001F7C3C" w:rsidP="003E20E2">
    <w:pPr>
      <w:pStyle w:val="Encabezado"/>
      <w:ind w:left="851"/>
      <w:jc w:val="center"/>
      <w:rPr>
        <w:rFonts w:ascii="Trebuchet MS" w:hAnsi="Trebuchet MS" w:cs="Arial"/>
        <w:sz w:val="24"/>
        <w:szCs w:val="24"/>
      </w:rPr>
    </w:pPr>
    <w:r w:rsidRPr="002F1CF2">
      <w:rPr>
        <w:rFonts w:ascii="Trebuchet MS" w:hAnsi="Trebuchet MS" w:cs="Arial"/>
        <w:sz w:val="24"/>
        <w:szCs w:val="24"/>
      </w:rPr>
      <w:t xml:space="preserve">Solicitud </w:t>
    </w:r>
    <w:r>
      <w:rPr>
        <w:rFonts w:ascii="Trebuchet MS" w:hAnsi="Trebuchet MS" w:cs="Arial"/>
        <w:sz w:val="24"/>
        <w:szCs w:val="24"/>
      </w:rPr>
      <w:t>d</w:t>
    </w:r>
    <w:r w:rsidRPr="002F1CF2">
      <w:rPr>
        <w:rFonts w:ascii="Trebuchet MS" w:hAnsi="Trebuchet MS" w:cs="Arial"/>
        <w:sz w:val="24"/>
        <w:szCs w:val="24"/>
      </w:rPr>
      <w:t xml:space="preserve">e </w:t>
    </w:r>
    <w:r>
      <w:rPr>
        <w:rFonts w:ascii="Trebuchet MS" w:hAnsi="Trebuchet MS" w:cs="Arial"/>
        <w:sz w:val="24"/>
        <w:szCs w:val="24"/>
      </w:rPr>
      <w:t>Dictamen</w:t>
    </w:r>
    <w:r w:rsidRPr="002F1CF2">
      <w:rPr>
        <w:rFonts w:ascii="Trebuchet MS" w:hAnsi="Trebuchet MS" w:cs="Arial"/>
        <w:sz w:val="24"/>
        <w:szCs w:val="24"/>
      </w:rPr>
      <w:t xml:space="preserve"> Académico y Registro de Servicios Educativos </w:t>
    </w:r>
    <w:r>
      <w:rPr>
        <w:rFonts w:ascii="Trebuchet MS" w:hAnsi="Trebuchet MS" w:cs="Arial"/>
        <w:sz w:val="24"/>
        <w:szCs w:val="24"/>
      </w:rPr>
      <w:t>Complementarios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44D"/>
    <w:multiLevelType w:val="hybridMultilevel"/>
    <w:tmpl w:val="B46C386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AD3A0B"/>
    <w:multiLevelType w:val="hybridMultilevel"/>
    <w:tmpl w:val="EC5E6836"/>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AFB6BAA"/>
    <w:multiLevelType w:val="multilevel"/>
    <w:tmpl w:val="E14E11D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5F4C21"/>
    <w:multiLevelType w:val="hybridMultilevel"/>
    <w:tmpl w:val="C9BCC458"/>
    <w:lvl w:ilvl="0" w:tplc="87D452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796D1B"/>
    <w:multiLevelType w:val="hybridMultilevel"/>
    <w:tmpl w:val="D3E0A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7A0F0C"/>
    <w:multiLevelType w:val="hybridMultilevel"/>
    <w:tmpl w:val="56AC6FD8"/>
    <w:lvl w:ilvl="0" w:tplc="22380F54">
      <w:start w:val="1"/>
      <w:numFmt w:val="upperRoman"/>
      <w:lvlText w:val="%1."/>
      <w:lvlJc w:val="left"/>
      <w:pPr>
        <w:ind w:left="795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7748D7"/>
    <w:multiLevelType w:val="hybridMultilevel"/>
    <w:tmpl w:val="327C1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F813A5"/>
    <w:multiLevelType w:val="hybridMultilevel"/>
    <w:tmpl w:val="23DE6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57E9C"/>
    <w:multiLevelType w:val="hybridMultilevel"/>
    <w:tmpl w:val="E2AEB8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A3523D5"/>
    <w:multiLevelType w:val="hybridMultilevel"/>
    <w:tmpl w:val="BE567C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A9E45CB"/>
    <w:multiLevelType w:val="hybridMultilevel"/>
    <w:tmpl w:val="AE429E74"/>
    <w:lvl w:ilvl="0" w:tplc="22380F54">
      <w:start w:val="1"/>
      <w:numFmt w:val="upperRoman"/>
      <w:lvlText w:val="%1."/>
      <w:lvlJc w:val="left"/>
      <w:pPr>
        <w:ind w:left="795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E611C5"/>
    <w:multiLevelType w:val="hybridMultilevel"/>
    <w:tmpl w:val="00146E4C"/>
    <w:lvl w:ilvl="0" w:tplc="5D4A59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951DED"/>
    <w:multiLevelType w:val="hybridMultilevel"/>
    <w:tmpl w:val="56AC6FD8"/>
    <w:lvl w:ilvl="0" w:tplc="22380F54">
      <w:start w:val="1"/>
      <w:numFmt w:val="upperRoman"/>
      <w:lvlText w:val="%1."/>
      <w:lvlJc w:val="left"/>
      <w:pPr>
        <w:ind w:left="108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984DAD"/>
    <w:multiLevelType w:val="hybridMultilevel"/>
    <w:tmpl w:val="23D4BD3E"/>
    <w:lvl w:ilvl="0" w:tplc="790A1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7C7987"/>
    <w:multiLevelType w:val="hybridMultilevel"/>
    <w:tmpl w:val="AA76F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A75831"/>
    <w:multiLevelType w:val="hybridMultilevel"/>
    <w:tmpl w:val="97D2FE4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9682AB3"/>
    <w:multiLevelType w:val="hybridMultilevel"/>
    <w:tmpl w:val="A9BAF2CA"/>
    <w:lvl w:ilvl="0" w:tplc="CD84E5E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0737234"/>
    <w:multiLevelType w:val="hybridMultilevel"/>
    <w:tmpl w:val="5C4E8594"/>
    <w:lvl w:ilvl="0" w:tplc="790A1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B805BB"/>
    <w:multiLevelType w:val="hybridMultilevel"/>
    <w:tmpl w:val="327C1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893DED"/>
    <w:multiLevelType w:val="hybridMultilevel"/>
    <w:tmpl w:val="B5B8C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201412"/>
    <w:multiLevelType w:val="hybridMultilevel"/>
    <w:tmpl w:val="919C92B6"/>
    <w:lvl w:ilvl="0" w:tplc="7F48730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9D01552"/>
    <w:multiLevelType w:val="hybridMultilevel"/>
    <w:tmpl w:val="56AC6FD8"/>
    <w:lvl w:ilvl="0" w:tplc="22380F54">
      <w:start w:val="1"/>
      <w:numFmt w:val="upperRoman"/>
      <w:lvlText w:val="%1."/>
      <w:lvlJc w:val="left"/>
      <w:pPr>
        <w:ind w:left="108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015D7B"/>
    <w:multiLevelType w:val="hybridMultilevel"/>
    <w:tmpl w:val="3E7EB64E"/>
    <w:lvl w:ilvl="0" w:tplc="0D445B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7909CF"/>
    <w:multiLevelType w:val="hybridMultilevel"/>
    <w:tmpl w:val="3E7EB64E"/>
    <w:lvl w:ilvl="0" w:tplc="0D445B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722094"/>
    <w:multiLevelType w:val="hybridMultilevel"/>
    <w:tmpl w:val="D6563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F934F6"/>
    <w:multiLevelType w:val="hybridMultilevel"/>
    <w:tmpl w:val="4B2A0112"/>
    <w:lvl w:ilvl="0" w:tplc="FE942C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EE3B54"/>
    <w:multiLevelType w:val="hybridMultilevel"/>
    <w:tmpl w:val="951860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4AC95669"/>
    <w:multiLevelType w:val="hybridMultilevel"/>
    <w:tmpl w:val="327C1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8C424D"/>
    <w:multiLevelType w:val="hybridMultilevel"/>
    <w:tmpl w:val="F08CEAD6"/>
    <w:lvl w:ilvl="0" w:tplc="C6A8B8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B1180A"/>
    <w:multiLevelType w:val="hybridMultilevel"/>
    <w:tmpl w:val="5C4E8594"/>
    <w:lvl w:ilvl="0" w:tplc="790A1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007CE6"/>
    <w:multiLevelType w:val="multilevel"/>
    <w:tmpl w:val="D1DEAA38"/>
    <w:lvl w:ilvl="0">
      <w:start w:val="1"/>
      <w:numFmt w:val="decimal"/>
      <w:lvlText w:val="%1."/>
      <w:lvlJc w:val="left"/>
      <w:pPr>
        <w:ind w:left="360" w:hanging="360"/>
      </w:p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2432C7F"/>
    <w:multiLevelType w:val="hybridMultilevel"/>
    <w:tmpl w:val="56AC6FD8"/>
    <w:lvl w:ilvl="0" w:tplc="22380F54">
      <w:start w:val="1"/>
      <w:numFmt w:val="upperRoman"/>
      <w:lvlText w:val="%1."/>
      <w:lvlJc w:val="left"/>
      <w:pPr>
        <w:ind w:left="108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AF56D0"/>
    <w:multiLevelType w:val="hybridMultilevel"/>
    <w:tmpl w:val="56AC6FD8"/>
    <w:lvl w:ilvl="0" w:tplc="22380F54">
      <w:start w:val="1"/>
      <w:numFmt w:val="upperRoman"/>
      <w:lvlText w:val="%1."/>
      <w:lvlJc w:val="left"/>
      <w:pPr>
        <w:ind w:left="1080" w:hanging="72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B17F2A"/>
    <w:multiLevelType w:val="hybridMultilevel"/>
    <w:tmpl w:val="A9BAF2CA"/>
    <w:lvl w:ilvl="0" w:tplc="CD84E5E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6DE4475"/>
    <w:multiLevelType w:val="hybridMultilevel"/>
    <w:tmpl w:val="AA76F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2B39C0"/>
    <w:multiLevelType w:val="hybridMultilevel"/>
    <w:tmpl w:val="851CEDD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C980B15"/>
    <w:multiLevelType w:val="hybridMultilevel"/>
    <w:tmpl w:val="9BBAA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11282D"/>
    <w:multiLevelType w:val="hybridMultilevel"/>
    <w:tmpl w:val="B344CA88"/>
    <w:lvl w:ilvl="0" w:tplc="64A0BCF8">
      <w:start w:val="4"/>
      <w:numFmt w:val="upperRoman"/>
      <w:lvlText w:val="%1."/>
      <w:lvlJc w:val="left"/>
      <w:pPr>
        <w:ind w:left="1080" w:hanging="720"/>
      </w:pPr>
      <w:rPr>
        <w:rFonts w:asciiTheme="minorHAnsi"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F75451"/>
    <w:multiLevelType w:val="hybridMultilevel"/>
    <w:tmpl w:val="63F644C6"/>
    <w:lvl w:ilvl="0" w:tplc="E228A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F734D7"/>
    <w:multiLevelType w:val="hybridMultilevel"/>
    <w:tmpl w:val="B4DCD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E13E09"/>
    <w:multiLevelType w:val="hybridMultilevel"/>
    <w:tmpl w:val="AA76F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762106"/>
    <w:multiLevelType w:val="hybridMultilevel"/>
    <w:tmpl w:val="A6105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E31CA5"/>
    <w:multiLevelType w:val="hybridMultilevel"/>
    <w:tmpl w:val="4DEC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3E5F56"/>
    <w:multiLevelType w:val="multilevel"/>
    <w:tmpl w:val="A4F60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A474AF6"/>
    <w:multiLevelType w:val="hybridMultilevel"/>
    <w:tmpl w:val="E822F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CE5E60"/>
    <w:multiLevelType w:val="hybridMultilevel"/>
    <w:tmpl w:val="A56CC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9"/>
  </w:num>
  <w:num w:numId="3">
    <w:abstractNumId w:val="24"/>
  </w:num>
  <w:num w:numId="4">
    <w:abstractNumId w:val="7"/>
  </w:num>
  <w:num w:numId="5">
    <w:abstractNumId w:val="22"/>
  </w:num>
  <w:num w:numId="6">
    <w:abstractNumId w:val="29"/>
  </w:num>
  <w:num w:numId="7">
    <w:abstractNumId w:val="13"/>
  </w:num>
  <w:num w:numId="8">
    <w:abstractNumId w:val="23"/>
  </w:num>
  <w:num w:numId="9">
    <w:abstractNumId w:val="42"/>
  </w:num>
  <w:num w:numId="10">
    <w:abstractNumId w:val="10"/>
  </w:num>
  <w:num w:numId="11">
    <w:abstractNumId w:val="31"/>
  </w:num>
  <w:num w:numId="12">
    <w:abstractNumId w:val="21"/>
  </w:num>
  <w:num w:numId="13">
    <w:abstractNumId w:val="12"/>
  </w:num>
  <w:num w:numId="14">
    <w:abstractNumId w:val="3"/>
  </w:num>
  <w:num w:numId="15">
    <w:abstractNumId w:val="32"/>
  </w:num>
  <w:num w:numId="16">
    <w:abstractNumId w:val="17"/>
  </w:num>
  <w:num w:numId="17">
    <w:abstractNumId w:val="9"/>
  </w:num>
  <w:num w:numId="18">
    <w:abstractNumId w:val="6"/>
  </w:num>
  <w:num w:numId="19">
    <w:abstractNumId w:val="36"/>
  </w:num>
  <w:num w:numId="20">
    <w:abstractNumId w:val="4"/>
  </w:num>
  <w:num w:numId="21">
    <w:abstractNumId w:val="39"/>
  </w:num>
  <w:num w:numId="22">
    <w:abstractNumId w:val="43"/>
  </w:num>
  <w:num w:numId="23">
    <w:abstractNumId w:val="1"/>
  </w:num>
  <w:num w:numId="24">
    <w:abstractNumId w:val="30"/>
  </w:num>
  <w:num w:numId="25">
    <w:abstractNumId w:val="26"/>
  </w:num>
  <w:num w:numId="26">
    <w:abstractNumId w:val="15"/>
  </w:num>
  <w:num w:numId="27">
    <w:abstractNumId w:val="2"/>
  </w:num>
  <w:num w:numId="28">
    <w:abstractNumId w:val="16"/>
  </w:num>
  <w:num w:numId="29">
    <w:abstractNumId w:val="0"/>
  </w:num>
  <w:num w:numId="30">
    <w:abstractNumId w:val="20"/>
  </w:num>
  <w:num w:numId="31">
    <w:abstractNumId w:val="33"/>
  </w:num>
  <w:num w:numId="32">
    <w:abstractNumId w:val="41"/>
  </w:num>
  <w:num w:numId="33">
    <w:abstractNumId w:val="34"/>
  </w:num>
  <w:num w:numId="34">
    <w:abstractNumId w:val="40"/>
  </w:num>
  <w:num w:numId="35">
    <w:abstractNumId w:val="14"/>
  </w:num>
  <w:num w:numId="36">
    <w:abstractNumId w:val="44"/>
  </w:num>
  <w:num w:numId="37">
    <w:abstractNumId w:val="35"/>
  </w:num>
  <w:num w:numId="38">
    <w:abstractNumId w:val="45"/>
  </w:num>
  <w:num w:numId="39">
    <w:abstractNumId w:val="27"/>
  </w:num>
  <w:num w:numId="40">
    <w:abstractNumId w:val="18"/>
  </w:num>
  <w:num w:numId="41">
    <w:abstractNumId w:val="5"/>
  </w:num>
  <w:num w:numId="42">
    <w:abstractNumId w:val="11"/>
  </w:num>
  <w:num w:numId="43">
    <w:abstractNumId w:val="37"/>
  </w:num>
  <w:num w:numId="44">
    <w:abstractNumId w:val="25"/>
  </w:num>
  <w:num w:numId="45">
    <w:abstractNumId w:val="28"/>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20"/>
    <w:rsid w:val="0000542B"/>
    <w:rsid w:val="000078D4"/>
    <w:rsid w:val="000079C1"/>
    <w:rsid w:val="000102CB"/>
    <w:rsid w:val="000135E8"/>
    <w:rsid w:val="0001631B"/>
    <w:rsid w:val="000344DA"/>
    <w:rsid w:val="000365CD"/>
    <w:rsid w:val="00051B67"/>
    <w:rsid w:val="00052129"/>
    <w:rsid w:val="000528C9"/>
    <w:rsid w:val="0006420B"/>
    <w:rsid w:val="00067927"/>
    <w:rsid w:val="00070A2A"/>
    <w:rsid w:val="00076A44"/>
    <w:rsid w:val="00076D0E"/>
    <w:rsid w:val="00076D75"/>
    <w:rsid w:val="00080ADB"/>
    <w:rsid w:val="00082732"/>
    <w:rsid w:val="00084C9C"/>
    <w:rsid w:val="00092170"/>
    <w:rsid w:val="00097084"/>
    <w:rsid w:val="000A17B8"/>
    <w:rsid w:val="000B1339"/>
    <w:rsid w:val="000B2BC0"/>
    <w:rsid w:val="000B34A6"/>
    <w:rsid w:val="000C262A"/>
    <w:rsid w:val="000C7012"/>
    <w:rsid w:val="000D0B3D"/>
    <w:rsid w:val="000D40F7"/>
    <w:rsid w:val="000D4B0E"/>
    <w:rsid w:val="000E333D"/>
    <w:rsid w:val="000E4DB4"/>
    <w:rsid w:val="000F1B4C"/>
    <w:rsid w:val="000F206A"/>
    <w:rsid w:val="000F4270"/>
    <w:rsid w:val="000F4348"/>
    <w:rsid w:val="0010245C"/>
    <w:rsid w:val="00106690"/>
    <w:rsid w:val="0011001A"/>
    <w:rsid w:val="0011072B"/>
    <w:rsid w:val="001117A3"/>
    <w:rsid w:val="00114C6E"/>
    <w:rsid w:val="001167C5"/>
    <w:rsid w:val="001171FE"/>
    <w:rsid w:val="001207F1"/>
    <w:rsid w:val="001224DB"/>
    <w:rsid w:val="00124B46"/>
    <w:rsid w:val="00135074"/>
    <w:rsid w:val="00141DBD"/>
    <w:rsid w:val="00146E85"/>
    <w:rsid w:val="001501B9"/>
    <w:rsid w:val="001511B5"/>
    <w:rsid w:val="00154926"/>
    <w:rsid w:val="00160F91"/>
    <w:rsid w:val="001649EB"/>
    <w:rsid w:val="00164D8D"/>
    <w:rsid w:val="00167F39"/>
    <w:rsid w:val="00174804"/>
    <w:rsid w:val="00174BD2"/>
    <w:rsid w:val="001805AF"/>
    <w:rsid w:val="001807DB"/>
    <w:rsid w:val="00187893"/>
    <w:rsid w:val="00193607"/>
    <w:rsid w:val="00193FAD"/>
    <w:rsid w:val="001A5904"/>
    <w:rsid w:val="001A5FCF"/>
    <w:rsid w:val="001A7275"/>
    <w:rsid w:val="001B2805"/>
    <w:rsid w:val="001B51E9"/>
    <w:rsid w:val="001B7330"/>
    <w:rsid w:val="001B7C5D"/>
    <w:rsid w:val="001C7580"/>
    <w:rsid w:val="001C79DF"/>
    <w:rsid w:val="001D348E"/>
    <w:rsid w:val="001D41CA"/>
    <w:rsid w:val="001D7F06"/>
    <w:rsid w:val="001E57DC"/>
    <w:rsid w:val="001E767A"/>
    <w:rsid w:val="001F7C3C"/>
    <w:rsid w:val="0020272C"/>
    <w:rsid w:val="00213869"/>
    <w:rsid w:val="00221E35"/>
    <w:rsid w:val="00225266"/>
    <w:rsid w:val="002279EF"/>
    <w:rsid w:val="00235980"/>
    <w:rsid w:val="0023670E"/>
    <w:rsid w:val="00242B14"/>
    <w:rsid w:val="00243072"/>
    <w:rsid w:val="0024318E"/>
    <w:rsid w:val="00244C22"/>
    <w:rsid w:val="00247AC8"/>
    <w:rsid w:val="00251C45"/>
    <w:rsid w:val="00252963"/>
    <w:rsid w:val="00262F5F"/>
    <w:rsid w:val="00263C19"/>
    <w:rsid w:val="00265173"/>
    <w:rsid w:val="00271A93"/>
    <w:rsid w:val="00272C16"/>
    <w:rsid w:val="002734A0"/>
    <w:rsid w:val="00274D97"/>
    <w:rsid w:val="00277BC4"/>
    <w:rsid w:val="00280A17"/>
    <w:rsid w:val="00281C60"/>
    <w:rsid w:val="002826E3"/>
    <w:rsid w:val="002868E9"/>
    <w:rsid w:val="002962D0"/>
    <w:rsid w:val="002A2586"/>
    <w:rsid w:val="002A25DF"/>
    <w:rsid w:val="002B0E4A"/>
    <w:rsid w:val="002C2C65"/>
    <w:rsid w:val="002C32CA"/>
    <w:rsid w:val="002C7E41"/>
    <w:rsid w:val="002D02CC"/>
    <w:rsid w:val="002D0A56"/>
    <w:rsid w:val="002D370E"/>
    <w:rsid w:val="002D471A"/>
    <w:rsid w:val="002D75BF"/>
    <w:rsid w:val="002E2D92"/>
    <w:rsid w:val="002F11F1"/>
    <w:rsid w:val="00305E25"/>
    <w:rsid w:val="003110CC"/>
    <w:rsid w:val="00312EE0"/>
    <w:rsid w:val="00313FC1"/>
    <w:rsid w:val="00320569"/>
    <w:rsid w:val="00320D45"/>
    <w:rsid w:val="00321E5F"/>
    <w:rsid w:val="00325AD2"/>
    <w:rsid w:val="00330EE8"/>
    <w:rsid w:val="00331A00"/>
    <w:rsid w:val="0033252F"/>
    <w:rsid w:val="003325F2"/>
    <w:rsid w:val="0033448F"/>
    <w:rsid w:val="00342246"/>
    <w:rsid w:val="00342766"/>
    <w:rsid w:val="00345944"/>
    <w:rsid w:val="00350004"/>
    <w:rsid w:val="00350234"/>
    <w:rsid w:val="0035182E"/>
    <w:rsid w:val="0035352E"/>
    <w:rsid w:val="0036169F"/>
    <w:rsid w:val="00362FC3"/>
    <w:rsid w:val="00373853"/>
    <w:rsid w:val="00377BF5"/>
    <w:rsid w:val="00386D25"/>
    <w:rsid w:val="00397639"/>
    <w:rsid w:val="003A1D53"/>
    <w:rsid w:val="003A1E68"/>
    <w:rsid w:val="003A5F4D"/>
    <w:rsid w:val="003B599B"/>
    <w:rsid w:val="003B5BBC"/>
    <w:rsid w:val="003B6323"/>
    <w:rsid w:val="003C4552"/>
    <w:rsid w:val="003C4585"/>
    <w:rsid w:val="003C769E"/>
    <w:rsid w:val="003D3A17"/>
    <w:rsid w:val="003D7217"/>
    <w:rsid w:val="003E20E2"/>
    <w:rsid w:val="003F0F66"/>
    <w:rsid w:val="003F6B03"/>
    <w:rsid w:val="00401869"/>
    <w:rsid w:val="004046D4"/>
    <w:rsid w:val="004051F4"/>
    <w:rsid w:val="00406848"/>
    <w:rsid w:val="00411920"/>
    <w:rsid w:val="0041405E"/>
    <w:rsid w:val="00414158"/>
    <w:rsid w:val="00417763"/>
    <w:rsid w:val="00417951"/>
    <w:rsid w:val="00417DC0"/>
    <w:rsid w:val="00420201"/>
    <w:rsid w:val="004218CC"/>
    <w:rsid w:val="00422C42"/>
    <w:rsid w:val="004256C6"/>
    <w:rsid w:val="0043258C"/>
    <w:rsid w:val="00432A07"/>
    <w:rsid w:val="00433FFB"/>
    <w:rsid w:val="00436346"/>
    <w:rsid w:val="004419C5"/>
    <w:rsid w:val="004469D8"/>
    <w:rsid w:val="00462E66"/>
    <w:rsid w:val="00464432"/>
    <w:rsid w:val="00464EAA"/>
    <w:rsid w:val="0046762F"/>
    <w:rsid w:val="0047472E"/>
    <w:rsid w:val="00475398"/>
    <w:rsid w:val="004834D1"/>
    <w:rsid w:val="004859BA"/>
    <w:rsid w:val="004913FE"/>
    <w:rsid w:val="004935BE"/>
    <w:rsid w:val="004A3AB8"/>
    <w:rsid w:val="004A5D9A"/>
    <w:rsid w:val="004B09C1"/>
    <w:rsid w:val="004B2243"/>
    <w:rsid w:val="004B4AA2"/>
    <w:rsid w:val="004B56DA"/>
    <w:rsid w:val="004B72BE"/>
    <w:rsid w:val="004D114C"/>
    <w:rsid w:val="004D3A38"/>
    <w:rsid w:val="004D4DC1"/>
    <w:rsid w:val="004E1094"/>
    <w:rsid w:val="004E375A"/>
    <w:rsid w:val="004E3C0C"/>
    <w:rsid w:val="004E47E6"/>
    <w:rsid w:val="004E5A16"/>
    <w:rsid w:val="00503079"/>
    <w:rsid w:val="0050698C"/>
    <w:rsid w:val="005071F2"/>
    <w:rsid w:val="00510B43"/>
    <w:rsid w:val="005156D6"/>
    <w:rsid w:val="0051756F"/>
    <w:rsid w:val="00530D3B"/>
    <w:rsid w:val="005339A8"/>
    <w:rsid w:val="00540329"/>
    <w:rsid w:val="00544BDB"/>
    <w:rsid w:val="00547F0D"/>
    <w:rsid w:val="00550586"/>
    <w:rsid w:val="00554B9C"/>
    <w:rsid w:val="00555B8E"/>
    <w:rsid w:val="005613A3"/>
    <w:rsid w:val="00562EBF"/>
    <w:rsid w:val="00564036"/>
    <w:rsid w:val="005726C9"/>
    <w:rsid w:val="00572C90"/>
    <w:rsid w:val="005846EA"/>
    <w:rsid w:val="005935E0"/>
    <w:rsid w:val="005936E7"/>
    <w:rsid w:val="005A160B"/>
    <w:rsid w:val="005A1FCD"/>
    <w:rsid w:val="005A40C4"/>
    <w:rsid w:val="005A4305"/>
    <w:rsid w:val="005A5BC2"/>
    <w:rsid w:val="005A6EEC"/>
    <w:rsid w:val="005C100A"/>
    <w:rsid w:val="005C29B5"/>
    <w:rsid w:val="005D2C3F"/>
    <w:rsid w:val="005E1EE1"/>
    <w:rsid w:val="005E2F3A"/>
    <w:rsid w:val="005E33EE"/>
    <w:rsid w:val="006023D2"/>
    <w:rsid w:val="00616601"/>
    <w:rsid w:val="0062207D"/>
    <w:rsid w:val="006235F3"/>
    <w:rsid w:val="00625492"/>
    <w:rsid w:val="00630473"/>
    <w:rsid w:val="00632338"/>
    <w:rsid w:val="00645636"/>
    <w:rsid w:val="00645D6A"/>
    <w:rsid w:val="00652A61"/>
    <w:rsid w:val="00652C70"/>
    <w:rsid w:val="00662224"/>
    <w:rsid w:val="00680BDC"/>
    <w:rsid w:val="0068413F"/>
    <w:rsid w:val="00685628"/>
    <w:rsid w:val="00686266"/>
    <w:rsid w:val="00690671"/>
    <w:rsid w:val="00692C20"/>
    <w:rsid w:val="00694FC8"/>
    <w:rsid w:val="006958F7"/>
    <w:rsid w:val="006A0E30"/>
    <w:rsid w:val="006A6661"/>
    <w:rsid w:val="006A6BE4"/>
    <w:rsid w:val="006B0BFB"/>
    <w:rsid w:val="006B1F8B"/>
    <w:rsid w:val="006B2997"/>
    <w:rsid w:val="006C3E83"/>
    <w:rsid w:val="006C3F76"/>
    <w:rsid w:val="006C4DC8"/>
    <w:rsid w:val="006C6328"/>
    <w:rsid w:val="006D35D3"/>
    <w:rsid w:val="006D758A"/>
    <w:rsid w:val="006D7FB3"/>
    <w:rsid w:val="006E0B3B"/>
    <w:rsid w:val="006E2B68"/>
    <w:rsid w:val="006E514D"/>
    <w:rsid w:val="006E5990"/>
    <w:rsid w:val="006E6FDA"/>
    <w:rsid w:val="006E7C7D"/>
    <w:rsid w:val="006F23A0"/>
    <w:rsid w:val="007158B1"/>
    <w:rsid w:val="007170C1"/>
    <w:rsid w:val="007200F9"/>
    <w:rsid w:val="00720FB7"/>
    <w:rsid w:val="00721B86"/>
    <w:rsid w:val="00724DB6"/>
    <w:rsid w:val="00726900"/>
    <w:rsid w:val="00732093"/>
    <w:rsid w:val="007343B8"/>
    <w:rsid w:val="00734E4D"/>
    <w:rsid w:val="0074397D"/>
    <w:rsid w:val="00743A19"/>
    <w:rsid w:val="00743E43"/>
    <w:rsid w:val="007442A7"/>
    <w:rsid w:val="0074592F"/>
    <w:rsid w:val="0074680F"/>
    <w:rsid w:val="00750298"/>
    <w:rsid w:val="0075131A"/>
    <w:rsid w:val="0075645F"/>
    <w:rsid w:val="00760D5A"/>
    <w:rsid w:val="00772003"/>
    <w:rsid w:val="00777FAA"/>
    <w:rsid w:val="0078007B"/>
    <w:rsid w:val="00782A75"/>
    <w:rsid w:val="00784906"/>
    <w:rsid w:val="00797175"/>
    <w:rsid w:val="007A16D2"/>
    <w:rsid w:val="007A3377"/>
    <w:rsid w:val="007B0A5B"/>
    <w:rsid w:val="007B4B30"/>
    <w:rsid w:val="007B4CB7"/>
    <w:rsid w:val="007B526E"/>
    <w:rsid w:val="007B7300"/>
    <w:rsid w:val="007C05D1"/>
    <w:rsid w:val="007C0BDA"/>
    <w:rsid w:val="007C6318"/>
    <w:rsid w:val="007C6C6B"/>
    <w:rsid w:val="007D03CF"/>
    <w:rsid w:val="007D494A"/>
    <w:rsid w:val="007E32ED"/>
    <w:rsid w:val="007F0CA0"/>
    <w:rsid w:val="007F0F78"/>
    <w:rsid w:val="007F45B6"/>
    <w:rsid w:val="008008EA"/>
    <w:rsid w:val="00805BA9"/>
    <w:rsid w:val="00811602"/>
    <w:rsid w:val="0081446C"/>
    <w:rsid w:val="0081503F"/>
    <w:rsid w:val="00817616"/>
    <w:rsid w:val="00820038"/>
    <w:rsid w:val="008222E3"/>
    <w:rsid w:val="0082422B"/>
    <w:rsid w:val="00824E82"/>
    <w:rsid w:val="00826A80"/>
    <w:rsid w:val="008272B0"/>
    <w:rsid w:val="0083235B"/>
    <w:rsid w:val="00845724"/>
    <w:rsid w:val="00846E0E"/>
    <w:rsid w:val="008472F2"/>
    <w:rsid w:val="00852ADE"/>
    <w:rsid w:val="00860661"/>
    <w:rsid w:val="00863045"/>
    <w:rsid w:val="00870B3C"/>
    <w:rsid w:val="00873AD8"/>
    <w:rsid w:val="0087477C"/>
    <w:rsid w:val="0087704D"/>
    <w:rsid w:val="00877C1C"/>
    <w:rsid w:val="00884A09"/>
    <w:rsid w:val="00885A4E"/>
    <w:rsid w:val="00894970"/>
    <w:rsid w:val="008967FA"/>
    <w:rsid w:val="0089743A"/>
    <w:rsid w:val="008A2EA4"/>
    <w:rsid w:val="008A537C"/>
    <w:rsid w:val="008B04DB"/>
    <w:rsid w:val="008B27E4"/>
    <w:rsid w:val="008B30AE"/>
    <w:rsid w:val="008B38BC"/>
    <w:rsid w:val="008C56A2"/>
    <w:rsid w:val="008C7A52"/>
    <w:rsid w:val="008D186D"/>
    <w:rsid w:val="008D78AA"/>
    <w:rsid w:val="008E4D7A"/>
    <w:rsid w:val="008E5515"/>
    <w:rsid w:val="008E56F6"/>
    <w:rsid w:val="009030BA"/>
    <w:rsid w:val="00904EE1"/>
    <w:rsid w:val="009130AF"/>
    <w:rsid w:val="009206F9"/>
    <w:rsid w:val="00920FE4"/>
    <w:rsid w:val="00926CF5"/>
    <w:rsid w:val="00927D78"/>
    <w:rsid w:val="00932F71"/>
    <w:rsid w:val="00935715"/>
    <w:rsid w:val="00942A10"/>
    <w:rsid w:val="0094508C"/>
    <w:rsid w:val="009501D6"/>
    <w:rsid w:val="00952B26"/>
    <w:rsid w:val="009540F5"/>
    <w:rsid w:val="00955D88"/>
    <w:rsid w:val="00976625"/>
    <w:rsid w:val="00981857"/>
    <w:rsid w:val="00982417"/>
    <w:rsid w:val="00983373"/>
    <w:rsid w:val="009836C3"/>
    <w:rsid w:val="00983E47"/>
    <w:rsid w:val="00985BE4"/>
    <w:rsid w:val="00987FCE"/>
    <w:rsid w:val="00990FCE"/>
    <w:rsid w:val="00991C82"/>
    <w:rsid w:val="00992CC9"/>
    <w:rsid w:val="009A7004"/>
    <w:rsid w:val="009B6420"/>
    <w:rsid w:val="009C55E6"/>
    <w:rsid w:val="009C6252"/>
    <w:rsid w:val="009C77B9"/>
    <w:rsid w:val="009D30E6"/>
    <w:rsid w:val="009D386D"/>
    <w:rsid w:val="009E58A0"/>
    <w:rsid w:val="009E6888"/>
    <w:rsid w:val="00A03542"/>
    <w:rsid w:val="00A1430B"/>
    <w:rsid w:val="00A14C0E"/>
    <w:rsid w:val="00A21876"/>
    <w:rsid w:val="00A219B6"/>
    <w:rsid w:val="00A21E61"/>
    <w:rsid w:val="00A234FA"/>
    <w:rsid w:val="00A23E50"/>
    <w:rsid w:val="00A271DC"/>
    <w:rsid w:val="00A327C6"/>
    <w:rsid w:val="00A34989"/>
    <w:rsid w:val="00A3504B"/>
    <w:rsid w:val="00A366EA"/>
    <w:rsid w:val="00A36A08"/>
    <w:rsid w:val="00A41DAD"/>
    <w:rsid w:val="00A4227F"/>
    <w:rsid w:val="00A42D98"/>
    <w:rsid w:val="00A44BB1"/>
    <w:rsid w:val="00A46506"/>
    <w:rsid w:val="00A524F2"/>
    <w:rsid w:val="00A5709B"/>
    <w:rsid w:val="00A60C3D"/>
    <w:rsid w:val="00A60CB0"/>
    <w:rsid w:val="00A62CC4"/>
    <w:rsid w:val="00A63192"/>
    <w:rsid w:val="00A66166"/>
    <w:rsid w:val="00A676B7"/>
    <w:rsid w:val="00A711F7"/>
    <w:rsid w:val="00A7232D"/>
    <w:rsid w:val="00A814CF"/>
    <w:rsid w:val="00A917F7"/>
    <w:rsid w:val="00A947F5"/>
    <w:rsid w:val="00AA4E10"/>
    <w:rsid w:val="00AA68BE"/>
    <w:rsid w:val="00AB318A"/>
    <w:rsid w:val="00AB6CE5"/>
    <w:rsid w:val="00AB70D1"/>
    <w:rsid w:val="00AC0101"/>
    <w:rsid w:val="00AC6753"/>
    <w:rsid w:val="00AC7939"/>
    <w:rsid w:val="00AD081A"/>
    <w:rsid w:val="00AD35C0"/>
    <w:rsid w:val="00AD50E1"/>
    <w:rsid w:val="00AD5FAD"/>
    <w:rsid w:val="00AD628F"/>
    <w:rsid w:val="00AD71CD"/>
    <w:rsid w:val="00AE13EA"/>
    <w:rsid w:val="00AE6D28"/>
    <w:rsid w:val="00AF4A42"/>
    <w:rsid w:val="00AF51E4"/>
    <w:rsid w:val="00AF6764"/>
    <w:rsid w:val="00B00148"/>
    <w:rsid w:val="00B07DDF"/>
    <w:rsid w:val="00B125B2"/>
    <w:rsid w:val="00B16058"/>
    <w:rsid w:val="00B25D01"/>
    <w:rsid w:val="00B313EC"/>
    <w:rsid w:val="00B3667D"/>
    <w:rsid w:val="00B41DB2"/>
    <w:rsid w:val="00B43699"/>
    <w:rsid w:val="00B474B6"/>
    <w:rsid w:val="00B51F70"/>
    <w:rsid w:val="00B5274F"/>
    <w:rsid w:val="00B53715"/>
    <w:rsid w:val="00B60317"/>
    <w:rsid w:val="00B66B7B"/>
    <w:rsid w:val="00B6706D"/>
    <w:rsid w:val="00B71A11"/>
    <w:rsid w:val="00B72A44"/>
    <w:rsid w:val="00B75ED0"/>
    <w:rsid w:val="00B80BE8"/>
    <w:rsid w:val="00B85A1F"/>
    <w:rsid w:val="00B94818"/>
    <w:rsid w:val="00B952B9"/>
    <w:rsid w:val="00BA647A"/>
    <w:rsid w:val="00BA7188"/>
    <w:rsid w:val="00BB0212"/>
    <w:rsid w:val="00BB0D73"/>
    <w:rsid w:val="00BB7371"/>
    <w:rsid w:val="00BB7583"/>
    <w:rsid w:val="00BC413B"/>
    <w:rsid w:val="00BC47AE"/>
    <w:rsid w:val="00BC4C68"/>
    <w:rsid w:val="00BC63FC"/>
    <w:rsid w:val="00BD0985"/>
    <w:rsid w:val="00BD14B9"/>
    <w:rsid w:val="00BD6F68"/>
    <w:rsid w:val="00BE052B"/>
    <w:rsid w:val="00BE3A9F"/>
    <w:rsid w:val="00BE3C58"/>
    <w:rsid w:val="00BF1358"/>
    <w:rsid w:val="00BF4187"/>
    <w:rsid w:val="00BF49C7"/>
    <w:rsid w:val="00BF777E"/>
    <w:rsid w:val="00C06455"/>
    <w:rsid w:val="00C06CA5"/>
    <w:rsid w:val="00C10A22"/>
    <w:rsid w:val="00C149FD"/>
    <w:rsid w:val="00C26A70"/>
    <w:rsid w:val="00C30051"/>
    <w:rsid w:val="00C32369"/>
    <w:rsid w:val="00C40861"/>
    <w:rsid w:val="00C4125D"/>
    <w:rsid w:val="00C43D5A"/>
    <w:rsid w:val="00C4676C"/>
    <w:rsid w:val="00C5265C"/>
    <w:rsid w:val="00C54816"/>
    <w:rsid w:val="00C565A4"/>
    <w:rsid w:val="00C65408"/>
    <w:rsid w:val="00C65A8D"/>
    <w:rsid w:val="00C65E94"/>
    <w:rsid w:val="00C75441"/>
    <w:rsid w:val="00C80F6C"/>
    <w:rsid w:val="00C81CA5"/>
    <w:rsid w:val="00C9394B"/>
    <w:rsid w:val="00C93C1F"/>
    <w:rsid w:val="00CB0186"/>
    <w:rsid w:val="00CB0558"/>
    <w:rsid w:val="00CB4D14"/>
    <w:rsid w:val="00CB5ADD"/>
    <w:rsid w:val="00CB5C02"/>
    <w:rsid w:val="00CB74BE"/>
    <w:rsid w:val="00CC023E"/>
    <w:rsid w:val="00CC146D"/>
    <w:rsid w:val="00CC1B51"/>
    <w:rsid w:val="00CC2513"/>
    <w:rsid w:val="00CC2A56"/>
    <w:rsid w:val="00CD0850"/>
    <w:rsid w:val="00CD088E"/>
    <w:rsid w:val="00CD16CD"/>
    <w:rsid w:val="00CD1B63"/>
    <w:rsid w:val="00CE1A08"/>
    <w:rsid w:val="00CE6BD3"/>
    <w:rsid w:val="00CF0C89"/>
    <w:rsid w:val="00CF61B7"/>
    <w:rsid w:val="00D015A9"/>
    <w:rsid w:val="00D04D6C"/>
    <w:rsid w:val="00D067D2"/>
    <w:rsid w:val="00D13FD0"/>
    <w:rsid w:val="00D147CB"/>
    <w:rsid w:val="00D154BD"/>
    <w:rsid w:val="00D15DFF"/>
    <w:rsid w:val="00D24177"/>
    <w:rsid w:val="00D2623B"/>
    <w:rsid w:val="00D41790"/>
    <w:rsid w:val="00D45C31"/>
    <w:rsid w:val="00D47167"/>
    <w:rsid w:val="00D51FE6"/>
    <w:rsid w:val="00D65EED"/>
    <w:rsid w:val="00D65F50"/>
    <w:rsid w:val="00D67074"/>
    <w:rsid w:val="00D75E86"/>
    <w:rsid w:val="00D840BF"/>
    <w:rsid w:val="00D85BC8"/>
    <w:rsid w:val="00D92D1F"/>
    <w:rsid w:val="00DA10DF"/>
    <w:rsid w:val="00DA2A78"/>
    <w:rsid w:val="00DA61C2"/>
    <w:rsid w:val="00DA6AF0"/>
    <w:rsid w:val="00DB18ED"/>
    <w:rsid w:val="00DB7E40"/>
    <w:rsid w:val="00DC0537"/>
    <w:rsid w:val="00DC3C2B"/>
    <w:rsid w:val="00DC45AF"/>
    <w:rsid w:val="00DC5350"/>
    <w:rsid w:val="00DC5FAF"/>
    <w:rsid w:val="00DD523B"/>
    <w:rsid w:val="00DD7732"/>
    <w:rsid w:val="00DE42F4"/>
    <w:rsid w:val="00DE6989"/>
    <w:rsid w:val="00DE6E87"/>
    <w:rsid w:val="00DF01DA"/>
    <w:rsid w:val="00DF244F"/>
    <w:rsid w:val="00DF60E8"/>
    <w:rsid w:val="00E03B20"/>
    <w:rsid w:val="00E10102"/>
    <w:rsid w:val="00E10FD1"/>
    <w:rsid w:val="00E11B36"/>
    <w:rsid w:val="00E22819"/>
    <w:rsid w:val="00E23294"/>
    <w:rsid w:val="00E4369D"/>
    <w:rsid w:val="00E52842"/>
    <w:rsid w:val="00E532A8"/>
    <w:rsid w:val="00E53AD2"/>
    <w:rsid w:val="00E5715F"/>
    <w:rsid w:val="00E6109F"/>
    <w:rsid w:val="00E62B90"/>
    <w:rsid w:val="00E6471A"/>
    <w:rsid w:val="00E70120"/>
    <w:rsid w:val="00E80444"/>
    <w:rsid w:val="00E8524E"/>
    <w:rsid w:val="00E916AB"/>
    <w:rsid w:val="00E963DC"/>
    <w:rsid w:val="00E97B08"/>
    <w:rsid w:val="00EA1D7A"/>
    <w:rsid w:val="00EB3A69"/>
    <w:rsid w:val="00EC0266"/>
    <w:rsid w:val="00EC0A65"/>
    <w:rsid w:val="00EC5818"/>
    <w:rsid w:val="00EC648C"/>
    <w:rsid w:val="00EE315A"/>
    <w:rsid w:val="00EE5DE2"/>
    <w:rsid w:val="00EE6B9B"/>
    <w:rsid w:val="00EF27CD"/>
    <w:rsid w:val="00EF3FB4"/>
    <w:rsid w:val="00EF53A9"/>
    <w:rsid w:val="00EF61FF"/>
    <w:rsid w:val="00F0361D"/>
    <w:rsid w:val="00F041D2"/>
    <w:rsid w:val="00F0511B"/>
    <w:rsid w:val="00F078E7"/>
    <w:rsid w:val="00F138C5"/>
    <w:rsid w:val="00F21449"/>
    <w:rsid w:val="00F31E6E"/>
    <w:rsid w:val="00F400FB"/>
    <w:rsid w:val="00F408F2"/>
    <w:rsid w:val="00F431AF"/>
    <w:rsid w:val="00F4519D"/>
    <w:rsid w:val="00F45EB1"/>
    <w:rsid w:val="00F46288"/>
    <w:rsid w:val="00F470BD"/>
    <w:rsid w:val="00F50CD4"/>
    <w:rsid w:val="00F5370A"/>
    <w:rsid w:val="00F5578F"/>
    <w:rsid w:val="00F57805"/>
    <w:rsid w:val="00F57891"/>
    <w:rsid w:val="00F62FE6"/>
    <w:rsid w:val="00F63D1F"/>
    <w:rsid w:val="00F67DC9"/>
    <w:rsid w:val="00F707A7"/>
    <w:rsid w:val="00F7620C"/>
    <w:rsid w:val="00F773E4"/>
    <w:rsid w:val="00F801B7"/>
    <w:rsid w:val="00F80E85"/>
    <w:rsid w:val="00F823BA"/>
    <w:rsid w:val="00F911BB"/>
    <w:rsid w:val="00F91A54"/>
    <w:rsid w:val="00F95CB3"/>
    <w:rsid w:val="00FA1324"/>
    <w:rsid w:val="00FA7421"/>
    <w:rsid w:val="00FB2284"/>
    <w:rsid w:val="00FB264F"/>
    <w:rsid w:val="00FB3A64"/>
    <w:rsid w:val="00FB57E2"/>
    <w:rsid w:val="00FB71BD"/>
    <w:rsid w:val="00FC145B"/>
    <w:rsid w:val="00FC5AD3"/>
    <w:rsid w:val="00FC6439"/>
    <w:rsid w:val="00FE0685"/>
    <w:rsid w:val="00FE11CF"/>
    <w:rsid w:val="00FE17F7"/>
    <w:rsid w:val="00FE2DF9"/>
    <w:rsid w:val="00FE6FBC"/>
    <w:rsid w:val="00FE7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7EAE"/>
  <w15:chartTrackingRefBased/>
  <w15:docId w15:val="{4AD1133F-E297-4CF4-8BC6-4B9A31D3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7D4"/>
    <w:pPr>
      <w:spacing w:after="200" w:line="276" w:lineRule="auto"/>
    </w:pPr>
    <w:rPr>
      <w:sz w:val="22"/>
      <w:szCs w:val="22"/>
      <w:lang w:eastAsia="en-US"/>
    </w:rPr>
  </w:style>
  <w:style w:type="paragraph" w:styleId="Ttulo1">
    <w:name w:val="heading 1"/>
    <w:basedOn w:val="Normal"/>
    <w:next w:val="Normal"/>
    <w:link w:val="Ttulo1Car"/>
    <w:uiPriority w:val="9"/>
    <w:qFormat/>
    <w:rsid w:val="00BC47AE"/>
    <w:pPr>
      <w:keepNext/>
      <w:keepLines/>
      <w:spacing w:before="240" w:after="0" w:line="256" w:lineRule="auto"/>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rsid w:val="00BC47AE"/>
    <w:pPr>
      <w:keepNext/>
      <w:keepLines/>
      <w:spacing w:before="40" w:after="0" w:line="256" w:lineRule="auto"/>
      <w:outlineLvl w:val="1"/>
    </w:pPr>
    <w:rPr>
      <w:rFonts w:ascii="Calibri Light" w:eastAsia="Times New Roman" w:hAnsi="Calibri Light"/>
      <w:color w:val="2E74B5"/>
      <w:sz w:val="26"/>
      <w:szCs w:val="26"/>
    </w:rPr>
  </w:style>
  <w:style w:type="paragraph" w:styleId="Ttulo3">
    <w:name w:val="heading 3"/>
    <w:basedOn w:val="Normal"/>
    <w:link w:val="Ttulo3Car"/>
    <w:uiPriority w:val="9"/>
    <w:semiHidden/>
    <w:unhideWhenUsed/>
    <w:qFormat/>
    <w:rsid w:val="00726900"/>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420"/>
    <w:pPr>
      <w:ind w:left="720"/>
      <w:contextualSpacing/>
    </w:pPr>
  </w:style>
  <w:style w:type="paragraph" w:styleId="Textonotapie">
    <w:name w:val="footnote text"/>
    <w:basedOn w:val="Normal"/>
    <w:link w:val="TextonotapieCar"/>
    <w:uiPriority w:val="99"/>
    <w:unhideWhenUsed/>
    <w:rsid w:val="009B6420"/>
    <w:pPr>
      <w:spacing w:after="0" w:line="240" w:lineRule="auto"/>
    </w:pPr>
    <w:rPr>
      <w:sz w:val="20"/>
      <w:szCs w:val="20"/>
    </w:rPr>
  </w:style>
  <w:style w:type="character" w:customStyle="1" w:styleId="TextonotapieCar">
    <w:name w:val="Texto nota pie Car"/>
    <w:link w:val="Textonotapie"/>
    <w:uiPriority w:val="99"/>
    <w:rsid w:val="009B6420"/>
    <w:rPr>
      <w:rFonts w:ascii="Calibri" w:eastAsia="Calibri" w:hAnsi="Calibri" w:cs="Times New Roman"/>
      <w:sz w:val="20"/>
      <w:szCs w:val="20"/>
    </w:rPr>
  </w:style>
  <w:style w:type="character" w:styleId="Refdenotaalpie">
    <w:name w:val="footnote reference"/>
    <w:uiPriority w:val="99"/>
    <w:semiHidden/>
    <w:unhideWhenUsed/>
    <w:rsid w:val="009B6420"/>
    <w:rPr>
      <w:vertAlign w:val="superscript"/>
    </w:rPr>
  </w:style>
  <w:style w:type="paragraph" w:styleId="Encabezado">
    <w:name w:val="header"/>
    <w:basedOn w:val="Normal"/>
    <w:link w:val="EncabezadoCar"/>
    <w:uiPriority w:val="99"/>
    <w:unhideWhenUsed/>
    <w:rsid w:val="003F6B03"/>
    <w:pPr>
      <w:tabs>
        <w:tab w:val="center" w:pos="4419"/>
        <w:tab w:val="right" w:pos="8838"/>
      </w:tabs>
      <w:spacing w:after="0" w:line="240" w:lineRule="auto"/>
    </w:pPr>
  </w:style>
  <w:style w:type="character" w:customStyle="1" w:styleId="EncabezadoCar">
    <w:name w:val="Encabezado Car"/>
    <w:link w:val="Encabezado"/>
    <w:uiPriority w:val="99"/>
    <w:rsid w:val="003F6B03"/>
    <w:rPr>
      <w:rFonts w:ascii="Calibri" w:eastAsia="Calibri" w:hAnsi="Calibri" w:cs="Times New Roman"/>
    </w:rPr>
  </w:style>
  <w:style w:type="paragraph" w:styleId="Piedepgina">
    <w:name w:val="footer"/>
    <w:basedOn w:val="Normal"/>
    <w:link w:val="PiedepginaCar"/>
    <w:uiPriority w:val="99"/>
    <w:unhideWhenUsed/>
    <w:rsid w:val="003F6B03"/>
    <w:pPr>
      <w:tabs>
        <w:tab w:val="center" w:pos="4419"/>
        <w:tab w:val="right" w:pos="8838"/>
      </w:tabs>
      <w:spacing w:after="0" w:line="240" w:lineRule="auto"/>
    </w:pPr>
  </w:style>
  <w:style w:type="character" w:customStyle="1" w:styleId="PiedepginaCar">
    <w:name w:val="Pie de página Car"/>
    <w:link w:val="Piedepgina"/>
    <w:uiPriority w:val="99"/>
    <w:rsid w:val="003F6B03"/>
    <w:rPr>
      <w:rFonts w:ascii="Calibri" w:eastAsia="Calibri" w:hAnsi="Calibri" w:cs="Times New Roman"/>
    </w:rPr>
  </w:style>
  <w:style w:type="paragraph" w:styleId="Sinespaciado">
    <w:name w:val="No Spacing"/>
    <w:uiPriority w:val="1"/>
    <w:qFormat/>
    <w:rsid w:val="003F6B03"/>
    <w:rPr>
      <w:sz w:val="22"/>
      <w:szCs w:val="22"/>
      <w:lang w:eastAsia="en-US"/>
    </w:rPr>
  </w:style>
  <w:style w:type="paragraph" w:styleId="Textodeglobo">
    <w:name w:val="Balloon Text"/>
    <w:basedOn w:val="Normal"/>
    <w:link w:val="TextodegloboCar"/>
    <w:uiPriority w:val="99"/>
    <w:semiHidden/>
    <w:unhideWhenUsed/>
    <w:rsid w:val="00A3498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34989"/>
    <w:rPr>
      <w:rFonts w:ascii="Segoe UI" w:hAnsi="Segoe UI" w:cs="Segoe UI"/>
      <w:sz w:val="18"/>
      <w:szCs w:val="18"/>
      <w:lang w:eastAsia="en-US"/>
    </w:rPr>
  </w:style>
  <w:style w:type="table" w:customStyle="1" w:styleId="Tabladecuadrcula5oscura-nfasis51">
    <w:name w:val="Tabla de cuadrícula 5 oscura - Énfasis 51"/>
    <w:basedOn w:val="Tablanormal"/>
    <w:uiPriority w:val="50"/>
    <w:rsid w:val="001807DB"/>
    <w:rPr>
      <w:rFonts w:ascii="Arial" w:eastAsia="Arial" w:hAnsi="Arial" w:cs="Arial"/>
      <w:color w:val="000000"/>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4-nfasis51">
    <w:name w:val="Tabla de cuadrícula 4 - Énfasis 51"/>
    <w:basedOn w:val="Tablanormal"/>
    <w:uiPriority w:val="49"/>
    <w:rsid w:val="00244C22"/>
    <w:rPr>
      <w:rFonts w:ascii="Arial" w:eastAsia="Arial" w:hAnsi="Arial" w:cs="Arial"/>
      <w:color w:val="000000"/>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unhideWhenUsed/>
    <w:rsid w:val="00B25D0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B25D01"/>
  </w:style>
  <w:style w:type="character" w:customStyle="1" w:styleId="Ttulo3Car">
    <w:name w:val="Título 3 Car"/>
    <w:link w:val="Ttulo3"/>
    <w:uiPriority w:val="9"/>
    <w:semiHidden/>
    <w:rsid w:val="00726900"/>
    <w:rPr>
      <w:rFonts w:ascii="Times New Roman" w:eastAsia="Times New Roman" w:hAnsi="Times New Roman"/>
      <w:b/>
      <w:bCs/>
      <w:sz w:val="27"/>
      <w:szCs w:val="27"/>
    </w:rPr>
  </w:style>
  <w:style w:type="character" w:customStyle="1" w:styleId="so-bookwriter">
    <w:name w:val="so-bookwriter"/>
    <w:rsid w:val="00726900"/>
  </w:style>
  <w:style w:type="character" w:customStyle="1" w:styleId="capitalize">
    <w:name w:val="capitalize"/>
    <w:rsid w:val="00726900"/>
  </w:style>
  <w:style w:type="character" w:styleId="Hipervnculo">
    <w:name w:val="Hyperlink"/>
    <w:uiPriority w:val="99"/>
    <w:unhideWhenUsed/>
    <w:rsid w:val="00726900"/>
    <w:rPr>
      <w:color w:val="0000FF"/>
      <w:u w:val="single"/>
    </w:rPr>
  </w:style>
  <w:style w:type="character" w:customStyle="1" w:styleId="Ttulo1Car">
    <w:name w:val="Título 1 Car"/>
    <w:link w:val="Ttulo1"/>
    <w:uiPriority w:val="9"/>
    <w:rsid w:val="00BC47AE"/>
    <w:rPr>
      <w:rFonts w:ascii="Calibri Light" w:eastAsia="Times New Roman" w:hAnsi="Calibri Light"/>
      <w:color w:val="2E74B5"/>
      <w:sz w:val="32"/>
      <w:szCs w:val="32"/>
      <w:lang w:eastAsia="en-US"/>
    </w:rPr>
  </w:style>
  <w:style w:type="character" w:customStyle="1" w:styleId="Ttulo2Car">
    <w:name w:val="Título 2 Car"/>
    <w:link w:val="Ttulo2"/>
    <w:uiPriority w:val="9"/>
    <w:rsid w:val="00BC47AE"/>
    <w:rPr>
      <w:rFonts w:ascii="Calibri Light" w:eastAsia="Times New Roman" w:hAnsi="Calibri Light"/>
      <w:color w:val="2E74B5"/>
      <w:sz w:val="26"/>
      <w:szCs w:val="26"/>
      <w:lang w:eastAsia="en-US"/>
    </w:rPr>
  </w:style>
  <w:style w:type="character" w:styleId="Textoennegrita">
    <w:name w:val="Strong"/>
    <w:uiPriority w:val="22"/>
    <w:qFormat/>
    <w:rsid w:val="00A03542"/>
    <w:rPr>
      <w:b/>
      <w:bCs/>
    </w:rPr>
  </w:style>
  <w:style w:type="character" w:customStyle="1" w:styleId="a-size-large">
    <w:name w:val="a-size-large"/>
    <w:rsid w:val="00141DBD"/>
  </w:style>
  <w:style w:type="character" w:customStyle="1" w:styleId="author">
    <w:name w:val="author"/>
    <w:rsid w:val="00141DBD"/>
  </w:style>
  <w:style w:type="character" w:customStyle="1" w:styleId="a-size-extra-large">
    <w:name w:val="a-size-extra-large"/>
    <w:rsid w:val="009030BA"/>
  </w:style>
  <w:style w:type="character" w:customStyle="1" w:styleId="style11">
    <w:name w:val="style11"/>
    <w:rsid w:val="0011001A"/>
  </w:style>
  <w:style w:type="paragraph" w:customStyle="1" w:styleId="style111">
    <w:name w:val="style111"/>
    <w:basedOn w:val="Normal"/>
    <w:rsid w:val="0011001A"/>
    <w:pPr>
      <w:spacing w:before="100" w:beforeAutospacing="1" w:after="100" w:afterAutospacing="1" w:line="240" w:lineRule="auto"/>
    </w:pPr>
    <w:rPr>
      <w:rFonts w:ascii="Times New Roman" w:eastAsia="Times New Roman" w:hAnsi="Times New Roman"/>
      <w:sz w:val="24"/>
      <w:szCs w:val="24"/>
      <w:lang w:eastAsia="es-MX"/>
    </w:rPr>
  </w:style>
  <w:style w:type="character" w:styleId="CitaHTML">
    <w:name w:val="HTML Cite"/>
    <w:uiPriority w:val="99"/>
    <w:semiHidden/>
    <w:unhideWhenUsed/>
    <w:rsid w:val="00247AC8"/>
    <w:rPr>
      <w:i/>
      <w:iCs/>
    </w:rPr>
  </w:style>
  <w:style w:type="paragraph" w:styleId="Bibliografa">
    <w:name w:val="Bibliography"/>
    <w:basedOn w:val="Normal"/>
    <w:next w:val="Normal"/>
    <w:uiPriority w:val="37"/>
    <w:unhideWhenUsed/>
    <w:rsid w:val="00F91A54"/>
    <w:pPr>
      <w:spacing w:after="160" w:line="259" w:lineRule="auto"/>
    </w:pPr>
  </w:style>
  <w:style w:type="character" w:styleId="Refdecomentario">
    <w:name w:val="annotation reference"/>
    <w:uiPriority w:val="99"/>
    <w:semiHidden/>
    <w:unhideWhenUsed/>
    <w:rsid w:val="00C65A8D"/>
    <w:rPr>
      <w:sz w:val="16"/>
      <w:szCs w:val="16"/>
    </w:rPr>
  </w:style>
  <w:style w:type="paragraph" w:styleId="Textocomentario">
    <w:name w:val="annotation text"/>
    <w:basedOn w:val="Normal"/>
    <w:link w:val="TextocomentarioCar"/>
    <w:uiPriority w:val="99"/>
    <w:semiHidden/>
    <w:unhideWhenUsed/>
    <w:rsid w:val="00C65A8D"/>
    <w:rPr>
      <w:sz w:val="20"/>
      <w:szCs w:val="20"/>
    </w:rPr>
  </w:style>
  <w:style w:type="character" w:customStyle="1" w:styleId="TextocomentarioCar">
    <w:name w:val="Texto comentario Car"/>
    <w:link w:val="Textocomentario"/>
    <w:uiPriority w:val="99"/>
    <w:semiHidden/>
    <w:rsid w:val="00C65A8D"/>
    <w:rPr>
      <w:lang w:eastAsia="en-US"/>
    </w:rPr>
  </w:style>
  <w:style w:type="paragraph" w:styleId="Asuntodelcomentario">
    <w:name w:val="annotation subject"/>
    <w:basedOn w:val="Textocomentario"/>
    <w:next w:val="Textocomentario"/>
    <w:link w:val="AsuntodelcomentarioCar"/>
    <w:uiPriority w:val="99"/>
    <w:semiHidden/>
    <w:unhideWhenUsed/>
    <w:rsid w:val="00C65A8D"/>
    <w:rPr>
      <w:b/>
      <w:bCs/>
    </w:rPr>
  </w:style>
  <w:style w:type="character" w:customStyle="1" w:styleId="AsuntodelcomentarioCar">
    <w:name w:val="Asunto del comentario Car"/>
    <w:link w:val="Asuntodelcomentario"/>
    <w:uiPriority w:val="99"/>
    <w:semiHidden/>
    <w:rsid w:val="00C65A8D"/>
    <w:rPr>
      <w:b/>
      <w:bCs/>
      <w:lang w:eastAsia="en-US"/>
    </w:rPr>
  </w:style>
  <w:style w:type="table" w:styleId="Tablaconcuadrcula">
    <w:name w:val="Table Grid"/>
    <w:basedOn w:val="Tablanormal"/>
    <w:uiPriority w:val="59"/>
    <w:rsid w:val="00981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8552">
      <w:bodyDiv w:val="1"/>
      <w:marLeft w:val="0"/>
      <w:marRight w:val="0"/>
      <w:marTop w:val="0"/>
      <w:marBottom w:val="0"/>
      <w:divBdr>
        <w:top w:val="none" w:sz="0" w:space="0" w:color="auto"/>
        <w:left w:val="none" w:sz="0" w:space="0" w:color="auto"/>
        <w:bottom w:val="none" w:sz="0" w:space="0" w:color="auto"/>
        <w:right w:val="none" w:sz="0" w:space="0" w:color="auto"/>
      </w:divBdr>
    </w:div>
    <w:div w:id="488643812">
      <w:bodyDiv w:val="1"/>
      <w:marLeft w:val="0"/>
      <w:marRight w:val="0"/>
      <w:marTop w:val="0"/>
      <w:marBottom w:val="0"/>
      <w:divBdr>
        <w:top w:val="none" w:sz="0" w:space="0" w:color="auto"/>
        <w:left w:val="none" w:sz="0" w:space="0" w:color="auto"/>
        <w:bottom w:val="none" w:sz="0" w:space="0" w:color="auto"/>
        <w:right w:val="none" w:sz="0" w:space="0" w:color="auto"/>
      </w:divBdr>
    </w:div>
    <w:div w:id="912735723">
      <w:bodyDiv w:val="1"/>
      <w:marLeft w:val="0"/>
      <w:marRight w:val="0"/>
      <w:marTop w:val="0"/>
      <w:marBottom w:val="0"/>
      <w:divBdr>
        <w:top w:val="none" w:sz="0" w:space="0" w:color="auto"/>
        <w:left w:val="none" w:sz="0" w:space="0" w:color="auto"/>
        <w:bottom w:val="none" w:sz="0" w:space="0" w:color="auto"/>
        <w:right w:val="none" w:sz="0" w:space="0" w:color="auto"/>
      </w:divBdr>
    </w:div>
    <w:div w:id="990715220">
      <w:bodyDiv w:val="1"/>
      <w:marLeft w:val="0"/>
      <w:marRight w:val="0"/>
      <w:marTop w:val="0"/>
      <w:marBottom w:val="0"/>
      <w:divBdr>
        <w:top w:val="none" w:sz="0" w:space="0" w:color="auto"/>
        <w:left w:val="none" w:sz="0" w:space="0" w:color="auto"/>
        <w:bottom w:val="none" w:sz="0" w:space="0" w:color="auto"/>
        <w:right w:val="none" w:sz="0" w:space="0" w:color="auto"/>
      </w:divBdr>
    </w:div>
    <w:div w:id="1577202970">
      <w:bodyDiv w:val="1"/>
      <w:marLeft w:val="0"/>
      <w:marRight w:val="0"/>
      <w:marTop w:val="0"/>
      <w:marBottom w:val="0"/>
      <w:divBdr>
        <w:top w:val="none" w:sz="0" w:space="0" w:color="auto"/>
        <w:left w:val="none" w:sz="0" w:space="0" w:color="auto"/>
        <w:bottom w:val="none" w:sz="0" w:space="0" w:color="auto"/>
        <w:right w:val="none" w:sz="0" w:space="0" w:color="auto"/>
      </w:divBdr>
    </w:div>
    <w:div w:id="1590775810">
      <w:bodyDiv w:val="1"/>
      <w:marLeft w:val="0"/>
      <w:marRight w:val="0"/>
      <w:marTop w:val="0"/>
      <w:marBottom w:val="0"/>
      <w:divBdr>
        <w:top w:val="none" w:sz="0" w:space="0" w:color="auto"/>
        <w:left w:val="none" w:sz="0" w:space="0" w:color="auto"/>
        <w:bottom w:val="none" w:sz="0" w:space="0" w:color="auto"/>
        <w:right w:val="none" w:sz="0" w:space="0" w:color="auto"/>
      </w:divBdr>
    </w:div>
    <w:div w:id="1633822902">
      <w:bodyDiv w:val="1"/>
      <w:marLeft w:val="0"/>
      <w:marRight w:val="0"/>
      <w:marTop w:val="0"/>
      <w:marBottom w:val="0"/>
      <w:divBdr>
        <w:top w:val="none" w:sz="0" w:space="0" w:color="auto"/>
        <w:left w:val="none" w:sz="0" w:space="0" w:color="auto"/>
        <w:bottom w:val="none" w:sz="0" w:space="0" w:color="auto"/>
        <w:right w:val="none" w:sz="0" w:space="0" w:color="auto"/>
      </w:divBdr>
    </w:div>
    <w:div w:id="1822386773">
      <w:bodyDiv w:val="1"/>
      <w:marLeft w:val="0"/>
      <w:marRight w:val="0"/>
      <w:marTop w:val="0"/>
      <w:marBottom w:val="0"/>
      <w:divBdr>
        <w:top w:val="none" w:sz="0" w:space="0" w:color="auto"/>
        <w:left w:val="none" w:sz="0" w:space="0" w:color="auto"/>
        <w:bottom w:val="none" w:sz="0" w:space="0" w:color="auto"/>
        <w:right w:val="none" w:sz="0" w:space="0" w:color="auto"/>
      </w:divBdr>
      <w:divsChild>
        <w:div w:id="1409621490">
          <w:marLeft w:val="0"/>
          <w:marRight w:val="0"/>
          <w:marTop w:val="0"/>
          <w:marBottom w:val="0"/>
          <w:divBdr>
            <w:top w:val="none" w:sz="0" w:space="0" w:color="auto"/>
            <w:left w:val="none" w:sz="0" w:space="0" w:color="auto"/>
            <w:bottom w:val="none" w:sz="0" w:space="0" w:color="auto"/>
            <w:right w:val="none" w:sz="0" w:space="0" w:color="auto"/>
          </w:divBdr>
        </w:div>
      </w:divsChild>
    </w:div>
    <w:div w:id="1851676006">
      <w:bodyDiv w:val="1"/>
      <w:marLeft w:val="0"/>
      <w:marRight w:val="0"/>
      <w:marTop w:val="0"/>
      <w:marBottom w:val="0"/>
      <w:divBdr>
        <w:top w:val="none" w:sz="0" w:space="0" w:color="auto"/>
        <w:left w:val="none" w:sz="0" w:space="0" w:color="auto"/>
        <w:bottom w:val="none" w:sz="0" w:space="0" w:color="auto"/>
        <w:right w:val="none" w:sz="0" w:space="0" w:color="auto"/>
      </w:divBdr>
    </w:div>
    <w:div w:id="19712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6D6503C99FDDD4D98866ECB9892D75A" ma:contentTypeVersion="10" ma:contentTypeDescription="Crear nuevo documento." ma:contentTypeScope="" ma:versionID="890e3917bfc196c5bc770329cc210494">
  <xsd:schema xmlns:xsd="http://www.w3.org/2001/XMLSchema" xmlns:xs="http://www.w3.org/2001/XMLSchema" xmlns:p="http://schemas.microsoft.com/office/2006/metadata/properties" xmlns:ns2="b97d5857-d6b3-4898-979d-31b8c6ea3ca1" xmlns:ns3="d1bebabe-1e2b-43d4-b3a3-ef4246af539b" targetNamespace="http://schemas.microsoft.com/office/2006/metadata/properties" ma:root="true" ma:fieldsID="08eadfb96ba408031c5c2ea2ec836efc" ns2:_="" ns3:_="">
    <xsd:import namespace="b97d5857-d6b3-4898-979d-31b8c6ea3ca1"/>
    <xsd:import namespace="d1bebabe-1e2b-43d4-b3a3-ef4246af5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d5857-d6b3-4898-979d-31b8c6ea3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b61bc0c-9156-412f-b605-57ff87b11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ebabe-1e2b-43d4-b3a3-ef4246af53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b75566-30c0-4fbf-94c6-7be551c213ef}" ma:internalName="TaxCatchAll" ma:showField="CatchAllData" ma:web="d1bebabe-1e2b-43d4-b3a3-ef4246af5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bebabe-1e2b-43d4-b3a3-ef4246af539b" xsi:nil="true"/>
    <lcf76f155ced4ddcb4097134ff3c332f xmlns="b97d5857-d6b3-4898-979d-31b8c6ea3c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20A44-3EE2-49C0-A333-D3D3A0D001D4}">
  <ds:schemaRefs>
    <ds:schemaRef ds:uri="http://schemas.microsoft.com/sharepoint/v3/contenttype/forms"/>
  </ds:schemaRefs>
</ds:datastoreItem>
</file>

<file path=customXml/itemProps2.xml><?xml version="1.0" encoding="utf-8"?>
<ds:datastoreItem xmlns:ds="http://schemas.openxmlformats.org/officeDocument/2006/customXml" ds:itemID="{F48C94B2-0314-4BCB-8E15-B4A9340D84B0}"/>
</file>

<file path=customXml/itemProps3.xml><?xml version="1.0" encoding="utf-8"?>
<ds:datastoreItem xmlns:ds="http://schemas.openxmlformats.org/officeDocument/2006/customXml" ds:itemID="{BDE7E495-241F-4FF7-88D1-2EFD1D042A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D3A9B6-8A7E-48E8-82C2-2E0C88B8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3813</Words>
  <Characters>20973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dc:creator>
  <cp:keywords/>
  <dc:description/>
  <cp:lastModifiedBy>Jeny Velia Rojas Pantoja</cp:lastModifiedBy>
  <cp:revision>6</cp:revision>
  <cp:lastPrinted>2020-09-05T01:52:00Z</cp:lastPrinted>
  <dcterms:created xsi:type="dcterms:W3CDTF">2020-09-24T23:57:00Z</dcterms:created>
  <dcterms:modified xsi:type="dcterms:W3CDTF">2026-01-19T19:14:00Z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0x010100D6D6503C99FDDD4D98866ECB9892D75A</vt:lpwstr>
  </property>
</Properties>
</file>